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4C" w:rsidRPr="000B6452" w:rsidRDefault="001D23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S2: Dynamic system and equilibria for stages of mosquitoes infected with the fungal pathogen</w:t>
      </w:r>
    </w:p>
    <w:p w:rsidR="001D234C" w:rsidRDefault="001D234C">
      <w:pPr>
        <w:jc w:val="center"/>
        <w:rPr>
          <w:rFonts w:ascii="Arial" w:hAnsi="Arial" w:cs="Arial"/>
          <w:sz w:val="32"/>
          <w:szCs w:val="32"/>
        </w:rPr>
      </w:pPr>
    </w:p>
    <w:p w:rsidR="001D234C" w:rsidRPr="003070F1" w:rsidRDefault="001D234C" w:rsidP="00376320">
      <w:pPr>
        <w:tabs>
          <w:tab w:val="left" w:pos="7293"/>
        </w:tabs>
        <w:rPr>
          <w:i/>
        </w:rPr>
      </w:pPr>
    </w:p>
    <w:p w:rsidR="001D234C" w:rsidRPr="003070F1" w:rsidRDefault="001D234C" w:rsidP="00376320">
      <w:pPr>
        <w:tabs>
          <w:tab w:val="left" w:pos="7293"/>
        </w:tabs>
        <w:rPr>
          <w:i/>
        </w:rPr>
      </w:pPr>
      <w:r w:rsidRPr="003070F1">
        <w:rPr>
          <w:i/>
        </w:rPr>
        <w:t>(i) Mosquito</w:t>
      </w:r>
      <w:r>
        <w:rPr>
          <w:i/>
        </w:rPr>
        <w:t xml:space="preserve"> population dynamics</w:t>
      </w:r>
    </w:p>
    <w:p w:rsidR="001D234C" w:rsidRPr="003070F1" w:rsidRDefault="001D234C" w:rsidP="00376320">
      <w:pPr>
        <w:tabs>
          <w:tab w:val="left" w:pos="7293"/>
        </w:tabs>
        <w:rPr>
          <w:i/>
        </w:rPr>
      </w:pPr>
    </w:p>
    <w:p w:rsidR="001D234C" w:rsidRPr="003070F1" w:rsidRDefault="001D234C" w:rsidP="00376320">
      <w:pPr>
        <w:tabs>
          <w:tab w:val="left" w:pos="7293"/>
        </w:tabs>
        <w:rPr>
          <w:i/>
        </w:rPr>
      </w:pPr>
      <w:r w:rsidRPr="003070F1">
        <w:rPr>
          <w:i/>
        </w:rPr>
        <w:t>Susceptible mosquitoes</w:t>
      </w:r>
    </w:p>
    <w:p w:rsidR="001D234C" w:rsidRPr="003070F1" w:rsidRDefault="001D234C" w:rsidP="00376320">
      <w:pPr>
        <w:tabs>
          <w:tab w:val="left" w:pos="7293"/>
        </w:tabs>
        <w:rPr>
          <w:i/>
        </w:rPr>
      </w:pPr>
    </w:p>
    <w:p w:rsidR="001D234C" w:rsidRPr="003070F1" w:rsidRDefault="001D234C" w:rsidP="00376320">
      <w:pPr>
        <w:tabs>
          <w:tab w:val="left" w:pos="7293"/>
        </w:tabs>
      </w:pPr>
      <w:r w:rsidRPr="003070F1">
        <w:t xml:space="preserve">We now consider susceptible mosquitoes that have been infected with the fungal pathogen for </w:t>
      </w:r>
      <w:r w:rsidRPr="003070F1">
        <w:rPr>
          <w:i/>
        </w:rPr>
        <w:t xml:space="preserve">u </w:t>
      </w:r>
      <w:r w:rsidRPr="003070F1">
        <w:t xml:space="preserve">days, in host-seeking stages </w:t>
      </w:r>
      <w:r w:rsidRPr="003070F1">
        <w:rPr>
          <w:i/>
        </w:rPr>
        <w:t>i,</w:t>
      </w:r>
      <w:r w:rsidRPr="003070F1">
        <w:t xml:space="preserve"> </w:t>
      </w:r>
      <w:r w:rsidRPr="003070F1">
        <w:rPr>
          <w:position w:val="-12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6" o:title=""/>
          </v:shape>
          <o:OLEObject Type="Embed" ProgID="Equation.DSMT4" ShapeID="_x0000_i1025" DrawAspect="Content" ObjectID="_1309181144" r:id="rId7"/>
        </w:object>
      </w:r>
      <w:r w:rsidRPr="003070F1">
        <w:t>.  Mosquitoes remain in the first host-seeking stage (</w:t>
      </w:r>
      <w:r w:rsidRPr="003070F1">
        <w:rPr>
          <w:i/>
        </w:rPr>
        <w:t>i</w:t>
      </w:r>
      <w:r w:rsidRPr="003070F1">
        <w:t xml:space="preserve">=1) for </w:t>
      </w:r>
      <w:r w:rsidRPr="003070F1">
        <w:rPr>
          <w:i/>
        </w:rPr>
        <w:t xml:space="preserve">u </w:t>
      </w:r>
      <w:r w:rsidRPr="003070F1">
        <w:t xml:space="preserve">days after contracting the fungus if they do not die due to fungal pathogen-induced mortality or other sources of mortality, and they do not find a blood meal in that time.  The probability of this occurring, </w:t>
      </w:r>
      <w:r w:rsidRPr="003070F1">
        <w:rPr>
          <w:position w:val="-14"/>
        </w:rPr>
        <w:object w:dxaOrig="960" w:dyaOrig="380">
          <v:shape id="_x0000_i1026" type="#_x0000_t75" style="width:48pt;height:18.75pt" o:ole="">
            <v:imagedata r:id="rId8" o:title=""/>
          </v:shape>
          <o:OLEObject Type="Embed" ProgID="Equation.DSMT4" ShapeID="_x0000_i1026" DrawAspect="Content" ObjectID="_1309181145" r:id="rId9"/>
        </w:object>
      </w:r>
      <w:r w:rsidRPr="003070F1">
        <w:t xml:space="preserve">, is defined in Table </w:t>
      </w:r>
      <w:r>
        <w:t>S2</w:t>
      </w:r>
      <w:r w:rsidRPr="003070F1">
        <w:t xml:space="preserve">.  The density of mosquitoes in the first host-seeking stage, denoted </w:t>
      </w:r>
      <w:r w:rsidRPr="003070F1">
        <w:rPr>
          <w:position w:val="-14"/>
        </w:rPr>
        <w:object w:dxaOrig="920" w:dyaOrig="380">
          <v:shape id="_x0000_i1027" type="#_x0000_t75" style="width:45.75pt;height:18.75pt" o:ole="">
            <v:imagedata r:id="rId10" o:title=""/>
          </v:shape>
          <o:OLEObject Type="Embed" ProgID="Equation.DSMT4" ShapeID="_x0000_i1027" DrawAspect="Content" ObjectID="_1309181146" r:id="rId11"/>
        </w:object>
      </w:r>
      <w:r w:rsidRPr="003070F1">
        <w:t>, is thus given by</w:t>
      </w:r>
    </w:p>
    <w:p w:rsidR="001D234C" w:rsidRPr="003070F1" w:rsidRDefault="001D234C" w:rsidP="00376320">
      <w:pPr>
        <w:tabs>
          <w:tab w:val="left" w:pos="7293"/>
          <w:tab w:val="left" w:pos="7854"/>
        </w:tabs>
      </w:pPr>
    </w:p>
    <w:p w:rsidR="001D234C" w:rsidRPr="003070F1" w:rsidRDefault="001D234C" w:rsidP="00376320">
      <w:pPr>
        <w:tabs>
          <w:tab w:val="left" w:pos="7293"/>
          <w:tab w:val="left" w:pos="7854"/>
        </w:tabs>
      </w:pPr>
      <w:r w:rsidRPr="003070F1">
        <w:rPr>
          <w:position w:val="-14"/>
        </w:rPr>
        <w:object w:dxaOrig="3120" w:dyaOrig="380">
          <v:shape id="_x0000_i1028" type="#_x0000_t75" style="width:156pt;height:18.75pt" o:ole="">
            <v:imagedata r:id="rId12" o:title=""/>
          </v:shape>
          <o:OLEObject Type="Embed" ProgID="Equation.DSMT4" ShapeID="_x0000_i1028" DrawAspect="Content" ObjectID="_1309181147" r:id="rId13"/>
        </w:object>
      </w:r>
      <w:r w:rsidRPr="003070F1">
        <w:tab/>
        <w:t>(</w:t>
      </w:r>
      <w:r>
        <w:t>S2.1</w:t>
      </w:r>
      <w:r w:rsidRPr="003070F1">
        <w:t>)</w:t>
      </w:r>
      <w:r w:rsidRPr="003070F1">
        <w:tab/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3070F1" w:rsidRDefault="001D234C" w:rsidP="00376320">
      <w:pPr>
        <w:tabs>
          <w:tab w:val="left" w:pos="7293"/>
        </w:tabs>
      </w:pPr>
      <w:r w:rsidRPr="003070F1">
        <w:t xml:space="preserve">Host-seeking stages </w:t>
      </w:r>
      <w:r w:rsidRPr="003070F1">
        <w:rPr>
          <w:position w:val="-6"/>
        </w:rPr>
        <w:object w:dxaOrig="460" w:dyaOrig="279">
          <v:shape id="_x0000_i1029" type="#_x0000_t75" style="width:23.25pt;height:14.25pt" o:ole="">
            <v:imagedata r:id="rId14" o:title=""/>
          </v:shape>
          <o:OLEObject Type="Embed" ProgID="Equation.DSMT4" ShapeID="_x0000_i1029" DrawAspect="Content" ObjectID="_1309181148" r:id="rId15"/>
        </w:object>
      </w:r>
      <w:r w:rsidRPr="003070F1">
        <w:t xml:space="preserve"> are denoted </w:t>
      </w:r>
      <w:r w:rsidRPr="003070F1">
        <w:rPr>
          <w:position w:val="-14"/>
        </w:rPr>
        <w:object w:dxaOrig="1180" w:dyaOrig="380">
          <v:shape id="_x0000_i1030" type="#_x0000_t75" style="width:58.5pt;height:18.75pt" o:ole="">
            <v:imagedata r:id="rId16" o:title=""/>
          </v:shape>
          <o:OLEObject Type="Embed" ProgID="Equation.DSMT4" ShapeID="_x0000_i1030" DrawAspect="Content" ObjectID="_1309181149" r:id="rId17"/>
        </w:object>
      </w:r>
      <w:r w:rsidRPr="003070F1">
        <w:t>, where mosquitoes spend</w:t>
      </w:r>
      <w:r w:rsidRPr="003070F1">
        <w:rPr>
          <w:position w:val="-12"/>
        </w:rPr>
        <w:object w:dxaOrig="240" w:dyaOrig="360">
          <v:shape id="_x0000_i1031" type="#_x0000_t75" style="width:12pt;height:18pt" o:ole="">
            <v:imagedata r:id="rId18" o:title=""/>
          </v:shape>
          <o:OLEObject Type="Embed" ProgID="Equation.DSMT4" ShapeID="_x0000_i1031" DrawAspect="Content" ObjectID="_1309181150" r:id="rId19"/>
        </w:object>
      </w:r>
      <w:r w:rsidRPr="003070F1">
        <w:t xml:space="preserve"> days in stage </w:t>
      </w:r>
      <w:r w:rsidRPr="003070F1">
        <w:rPr>
          <w:i/>
        </w:rPr>
        <w:t>i</w:t>
      </w:r>
      <w:r w:rsidRPr="003070F1">
        <w:t xml:space="preserve">.  These stages are comprised of mosquitoes that entered via three possible routes.  Firstly, fungal pathogen-infected mosquitoes that left the </w:t>
      </w:r>
      <w:r w:rsidRPr="003070F1">
        <w:rPr>
          <w:i/>
        </w:rPr>
        <w:t>i</w:t>
      </w:r>
      <w:r w:rsidRPr="003070F1">
        <w:t>-1</w:t>
      </w:r>
      <w:r w:rsidRPr="003070F1">
        <w:rPr>
          <w:vertAlign w:val="superscript"/>
        </w:rPr>
        <w:t>th</w:t>
      </w:r>
      <w:r w:rsidRPr="003070F1">
        <w:rPr>
          <w:i/>
        </w:rPr>
        <w:t xml:space="preserve"> </w:t>
      </w:r>
      <w:r w:rsidRPr="003070F1">
        <w:t xml:space="preserve"> host-seeking stage at time </w:t>
      </w:r>
      <w:r w:rsidRPr="003070F1">
        <w:rPr>
          <w:position w:val="-14"/>
        </w:rPr>
        <w:object w:dxaOrig="1120" w:dyaOrig="380">
          <v:shape id="_x0000_i1032" type="#_x0000_t75" style="width:56.25pt;height:18.75pt" o:ole="">
            <v:imagedata r:id="rId20" o:title=""/>
          </v:shape>
          <o:OLEObject Type="Embed" ProgID="Equation.DSMT4" ShapeID="_x0000_i1032" DrawAspect="Content" ObjectID="_1309181151" r:id="rId21"/>
        </w:object>
      </w:r>
      <w:r w:rsidRPr="003070F1">
        <w:rPr>
          <w:i/>
          <w:vertAlign w:val="subscript"/>
        </w:rPr>
        <w:t xml:space="preserve"> </w:t>
      </w:r>
      <w:r w:rsidRPr="003070F1">
        <w:t xml:space="preserve">when their fungal infection age was </w:t>
      </w:r>
      <w:r w:rsidRPr="003070F1">
        <w:rPr>
          <w:position w:val="-14"/>
        </w:rPr>
        <w:object w:dxaOrig="1180" w:dyaOrig="380">
          <v:shape id="_x0000_i1033" type="#_x0000_t75" style="width:59.25pt;height:18.75pt" o:ole="">
            <v:imagedata r:id="rId22" o:title=""/>
          </v:shape>
          <o:OLEObject Type="Embed" ProgID="Equation.DSMT4" ShapeID="_x0000_i1033" DrawAspect="Content" ObjectID="_1309181152" r:id="rId23"/>
        </w:object>
      </w:r>
      <w:r w:rsidRPr="003070F1">
        <w:t xml:space="preserve">, having found a host and not contracted the </w:t>
      </w:r>
      <w:r w:rsidRPr="003070F1">
        <w:rPr>
          <w:i/>
        </w:rPr>
        <w:t xml:space="preserve">Plasmodium </w:t>
      </w:r>
      <w:r w:rsidRPr="003070F1">
        <w:t>(</w:t>
      </w:r>
      <w:r>
        <w:t>Table S3</w:t>
      </w:r>
      <w:r w:rsidRPr="003070F1">
        <w:t xml:space="preserve">).  These then survived the </w:t>
      </w:r>
      <w:r w:rsidRPr="003070F1">
        <w:rPr>
          <w:i/>
        </w:rPr>
        <w:t>i</w:t>
      </w:r>
      <w:r w:rsidRPr="003070F1">
        <w:t>-1</w:t>
      </w:r>
      <w:r w:rsidRPr="003070F1">
        <w:rPr>
          <w:vertAlign w:val="superscript"/>
        </w:rPr>
        <w:t>th</w:t>
      </w:r>
      <w:r w:rsidRPr="003070F1">
        <w:t xml:space="preserve"> non-host-seeking period, lasting </w:t>
      </w:r>
      <w:r w:rsidRPr="003070F1">
        <w:rPr>
          <w:position w:val="-14"/>
        </w:rPr>
        <w:object w:dxaOrig="420" w:dyaOrig="380">
          <v:shape id="_x0000_i1034" type="#_x0000_t75" style="width:21pt;height:18.75pt" o:ole="">
            <v:imagedata r:id="rId24" o:title=""/>
          </v:shape>
          <o:OLEObject Type="Embed" ProgID="Equation.DSMT4" ShapeID="_x0000_i1034" DrawAspect="Content" ObjectID="_1309181153" r:id="rId25"/>
        </w:object>
      </w:r>
      <w:r w:rsidRPr="003070F1">
        <w:t xml:space="preserve">days, and remained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host-seeking period for time</w:t>
      </w:r>
      <w:r w:rsidRPr="003070F1">
        <w:rPr>
          <w:position w:val="-12"/>
        </w:rPr>
        <w:object w:dxaOrig="240" w:dyaOrig="360">
          <v:shape id="_x0000_i1035" type="#_x0000_t75" style="width:12pt;height:18pt" o:ole="">
            <v:imagedata r:id="rId18" o:title=""/>
          </v:shape>
          <o:OLEObject Type="Embed" ProgID="Equation.DSMT4" ShapeID="_x0000_i1035" DrawAspect="Content" ObjectID="_1309181154" r:id="rId26"/>
        </w:object>
      </w:r>
      <w:r w:rsidRPr="003070F1">
        <w:t xml:space="preserve">.  They have fungal infection age </w:t>
      </w:r>
      <w:r w:rsidRPr="003070F1">
        <w:rPr>
          <w:position w:val="-14"/>
        </w:rPr>
        <w:object w:dxaOrig="1200" w:dyaOrig="380">
          <v:shape id="_x0000_i1036" type="#_x0000_t75" style="width:60pt;height:18.75pt" o:ole="">
            <v:imagedata r:id="rId27" o:title=""/>
          </v:shape>
          <o:OLEObject Type="Embed" ProgID="Equation.DSMT4" ShapeID="_x0000_i1036" DrawAspect="Content" ObjectID="_1309181155" r:id="rId28"/>
        </w:object>
      </w:r>
      <w:r w:rsidRPr="003070F1">
        <w:t xml:space="preserve">.  Secondly, mosquitoes that contracted the fungus during the </w:t>
      </w:r>
      <w:r w:rsidRPr="003070F1">
        <w:rPr>
          <w:i/>
        </w:rPr>
        <w:t>i-</w:t>
      </w:r>
      <w:r w:rsidRPr="003070F1">
        <w:t>1</w:t>
      </w:r>
      <w:r w:rsidRPr="003070F1">
        <w:rPr>
          <w:i/>
          <w:vertAlign w:val="superscript"/>
        </w:rPr>
        <w:t xml:space="preserve">th </w:t>
      </w:r>
      <w:r w:rsidRPr="003070F1">
        <w:t xml:space="preserve">non-host-seeking stage at time </w:t>
      </w:r>
      <w:r w:rsidRPr="003070F1">
        <w:rPr>
          <w:i/>
        </w:rPr>
        <w:t xml:space="preserve">t-u, </w:t>
      </w:r>
      <w:r w:rsidRPr="003070F1">
        <w:t xml:space="preserve">survived the rest of this non-host-seeking stage and then survived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rPr>
          <w:i/>
        </w:rPr>
        <w:t xml:space="preserve"> </w:t>
      </w:r>
      <w:r w:rsidRPr="003070F1">
        <w:t xml:space="preserve">host-seeking stage for time </w:t>
      </w:r>
      <w:r w:rsidRPr="003070F1">
        <w:rPr>
          <w:position w:val="-12"/>
        </w:rPr>
        <w:object w:dxaOrig="240" w:dyaOrig="360">
          <v:shape id="_x0000_i1037" type="#_x0000_t75" style="width:12pt;height:18pt" o:ole="">
            <v:imagedata r:id="rId18" o:title=""/>
          </v:shape>
          <o:OLEObject Type="Embed" ProgID="Equation.DSMT4" ShapeID="_x0000_i1037" DrawAspect="Content" ObjectID="_1309181156" r:id="rId29"/>
        </w:object>
      </w:r>
      <w:r w:rsidRPr="003070F1">
        <w:t xml:space="preserve"> without finding a blood meal.  These mosquitoes have a fungal infection age </w:t>
      </w:r>
      <w:r w:rsidRPr="003070F1">
        <w:rPr>
          <w:position w:val="-12"/>
        </w:rPr>
        <w:object w:dxaOrig="240" w:dyaOrig="360">
          <v:shape id="_x0000_i1038" type="#_x0000_t75" style="width:12pt;height:18pt" o:ole="">
            <v:imagedata r:id="rId18" o:title=""/>
          </v:shape>
          <o:OLEObject Type="Embed" ProgID="Equation.DSMT4" ShapeID="_x0000_i1038" DrawAspect="Content" ObjectID="_1309181157" r:id="rId30"/>
        </w:object>
      </w:r>
      <w:r w:rsidRPr="003070F1">
        <w:rPr>
          <w:i/>
        </w:rPr>
        <w:t>&lt; u &lt; T</w:t>
      </w:r>
      <w:r w:rsidRPr="003070F1">
        <w:rPr>
          <w:i/>
          <w:vertAlign w:val="subscript"/>
        </w:rPr>
        <w:t>M</w:t>
      </w:r>
      <w:r w:rsidRPr="003070F1">
        <w:t xml:space="preserve"> +</w:t>
      </w:r>
      <w:r w:rsidRPr="003070F1">
        <w:rPr>
          <w:i/>
        </w:rPr>
        <w:t xml:space="preserve"> </w:t>
      </w:r>
      <w:r w:rsidRPr="003070F1">
        <w:rPr>
          <w:position w:val="-12"/>
        </w:rPr>
        <w:object w:dxaOrig="240" w:dyaOrig="360">
          <v:shape id="_x0000_i1039" type="#_x0000_t75" style="width:12pt;height:18pt" o:ole="">
            <v:imagedata r:id="rId18" o:title=""/>
          </v:shape>
          <o:OLEObject Type="Embed" ProgID="Equation.DSMT4" ShapeID="_x0000_i1039" DrawAspect="Content" ObjectID="_1309181158" r:id="rId31"/>
        </w:object>
      </w:r>
      <w:r w:rsidRPr="003070F1">
        <w:t xml:space="preserve">.  Thirdly, mosquitoes in that contracted the fungus whilst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host-seeking stage at time </w:t>
      </w:r>
      <w:r w:rsidRPr="003070F1">
        <w:rPr>
          <w:i/>
        </w:rPr>
        <w:t xml:space="preserve">t-u </w:t>
      </w:r>
      <w:r w:rsidRPr="003070F1">
        <w:t xml:space="preserve">and then survived for </w:t>
      </w:r>
      <w:r w:rsidRPr="003070F1">
        <w:rPr>
          <w:i/>
        </w:rPr>
        <w:t xml:space="preserve">u </w:t>
      </w:r>
      <w:r w:rsidRPr="003070F1">
        <w:t xml:space="preserve">days without finding a blood meal.  For these mosquitoes, </w:t>
      </w:r>
      <w:r w:rsidRPr="003070F1">
        <w:rPr>
          <w:position w:val="-12"/>
        </w:rPr>
        <w:object w:dxaOrig="600" w:dyaOrig="360">
          <v:shape id="_x0000_i1040" type="#_x0000_t75" style="width:30pt;height:18pt" o:ole="">
            <v:imagedata r:id="rId32" o:title=""/>
          </v:shape>
          <o:OLEObject Type="Embed" ProgID="Equation.DSMT4" ShapeID="_x0000_i1040" DrawAspect="Content" ObjectID="_1309181159" r:id="rId33"/>
        </w:object>
      </w:r>
      <w:r w:rsidRPr="003070F1">
        <w:t xml:space="preserve"> .  Thus</w:t>
      </w:r>
    </w:p>
    <w:p w:rsidR="001D234C" w:rsidRPr="003070F1" w:rsidRDefault="001D234C" w:rsidP="00376320">
      <w:pPr>
        <w:tabs>
          <w:tab w:val="left" w:pos="7293"/>
        </w:tabs>
      </w:pPr>
      <w:r w:rsidRPr="003070F1">
        <w:rPr>
          <w:position w:val="-74"/>
        </w:rPr>
        <w:object w:dxaOrig="9220" w:dyaOrig="1600">
          <v:shape id="_x0000_i1041" type="#_x0000_t75" style="width:433.5pt;height:1in" o:ole="">
            <v:imagedata r:id="rId34" o:title=""/>
          </v:shape>
          <o:OLEObject Type="Embed" ProgID="Equation.DSMT4" ShapeID="_x0000_i1041" DrawAspect="Content" ObjectID="_1309181160" r:id="rId35"/>
        </w:object>
      </w:r>
      <w:r w:rsidRPr="003070F1">
        <w:tab/>
        <w:t>(</w:t>
      </w:r>
      <w:r>
        <w:t>S2.2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EC24CA" w:rsidRDefault="001D234C" w:rsidP="00376320">
      <w:pPr>
        <w:tabs>
          <w:tab w:val="left" w:pos="7293"/>
        </w:tabs>
        <w:rPr>
          <w:i/>
        </w:rPr>
      </w:pPr>
      <w:r w:rsidRPr="003070F1">
        <w:t xml:space="preserve">where </w:t>
      </w:r>
      <w:r w:rsidRPr="003070F1">
        <w:rPr>
          <w:position w:val="-14"/>
        </w:rPr>
        <w:object w:dxaOrig="800" w:dyaOrig="380">
          <v:shape id="_x0000_i1042" type="#_x0000_t75" style="width:39.75pt;height:18.75pt" o:ole="">
            <v:imagedata r:id="rId36" o:title=""/>
          </v:shape>
          <o:OLEObject Type="Embed" ProgID="Equation.DSMT4" ShapeID="_x0000_i1042" DrawAspect="Content" ObjectID="_1309181161" r:id="rId37"/>
        </w:object>
      </w:r>
      <w:r w:rsidRPr="003070F1">
        <w:t xml:space="preserve"> and </w:t>
      </w:r>
      <w:r w:rsidRPr="003070F1">
        <w:rPr>
          <w:position w:val="-14"/>
        </w:rPr>
        <w:object w:dxaOrig="800" w:dyaOrig="380">
          <v:shape id="_x0000_i1043" type="#_x0000_t75" style="width:39.75pt;height:18.75pt" o:ole="">
            <v:imagedata r:id="rId38" o:title=""/>
          </v:shape>
          <o:OLEObject Type="Embed" ProgID="Equation.DSMT4" ShapeID="_x0000_i1043" DrawAspect="Content" ObjectID="_1309181162" r:id="rId39"/>
        </w:object>
      </w:r>
      <w:r w:rsidRPr="003070F1">
        <w:t xml:space="preserve"> are stage-specific probability functions defined in Table </w:t>
      </w:r>
      <w:r>
        <w:t>S2</w:t>
      </w:r>
      <w:r w:rsidRPr="003070F1">
        <w:t xml:space="preserve">. </w:t>
      </w:r>
      <w:r>
        <w:t xml:space="preserve"> </w:t>
      </w:r>
    </w:p>
    <w:p w:rsidR="001D234C" w:rsidRPr="003070F1" w:rsidRDefault="001D234C" w:rsidP="00376320">
      <w:pPr>
        <w:tabs>
          <w:tab w:val="left" w:pos="7293"/>
        </w:tabs>
        <w:rPr>
          <w:i/>
        </w:rPr>
      </w:pPr>
    </w:p>
    <w:p w:rsidR="001D234C" w:rsidRPr="003070F1" w:rsidRDefault="001D234C" w:rsidP="00376320">
      <w:pPr>
        <w:tabs>
          <w:tab w:val="left" w:pos="7293"/>
          <w:tab w:val="left" w:pos="7854"/>
        </w:tabs>
      </w:pPr>
      <w:r w:rsidRPr="003070F1">
        <w:t xml:space="preserve">In calculating the density of non-host-seeking mosquitoes that are infected with the fungus we track both the age of the fungal infection, </w:t>
      </w:r>
      <w:r w:rsidRPr="003070F1">
        <w:rPr>
          <w:i/>
        </w:rPr>
        <w:t xml:space="preserve">u, </w:t>
      </w:r>
      <w:r w:rsidRPr="003070F1">
        <w:t xml:space="preserve">and the time since the most recent blood meal, </w:t>
      </w:r>
      <w:r w:rsidRPr="003070F1">
        <w:rPr>
          <w:i/>
        </w:rPr>
        <w:t>a</w:t>
      </w:r>
      <w:r w:rsidRPr="003070F1">
        <w:t xml:space="preserve">, </w:t>
      </w:r>
      <w:r w:rsidRPr="003070F1">
        <w:rPr>
          <w:position w:val="-14"/>
        </w:rPr>
        <w:object w:dxaOrig="1140" w:dyaOrig="380">
          <v:shape id="_x0000_i1044" type="#_x0000_t75" style="width:57pt;height:18.75pt" o:ole="">
            <v:imagedata r:id="rId40" o:title=""/>
          </v:shape>
          <o:OLEObject Type="Embed" ProgID="Equation.DSMT4" ShapeID="_x0000_i1044" DrawAspect="Content" ObjectID="_1309181163" r:id="rId41"/>
        </w:object>
      </w:r>
      <w:r w:rsidRPr="003070F1">
        <w:t>(</w:t>
      </w:r>
      <w:r>
        <w:t>Table S3</w:t>
      </w:r>
      <w:r w:rsidRPr="003070F1">
        <w:t xml:space="preserve">).  The mosquito density in non-host-seeking stage </w:t>
      </w:r>
      <w:r w:rsidRPr="003070F1">
        <w:rPr>
          <w:i/>
        </w:rPr>
        <w:t>i,</w:t>
      </w:r>
      <w:r w:rsidRPr="003070F1">
        <w:t xml:space="preserve"> denoted </w:t>
      </w:r>
      <w:r w:rsidRPr="003070F1">
        <w:rPr>
          <w:position w:val="-14"/>
        </w:rPr>
        <w:object w:dxaOrig="1140" w:dyaOrig="380">
          <v:shape id="_x0000_i1045" type="#_x0000_t75" style="width:57pt;height:18.75pt" o:ole="">
            <v:imagedata r:id="rId42" o:title=""/>
          </v:shape>
          <o:OLEObject Type="Embed" ProgID="Equation.DSMT4" ShapeID="_x0000_i1045" DrawAspect="Content" ObjectID="_1309181164" r:id="rId43"/>
        </w:object>
      </w:r>
      <w:r w:rsidRPr="003070F1">
        <w:t xml:space="preserve">, consists firstly of mosquitoes that were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host-seeking stage at time </w:t>
      </w:r>
      <w:r w:rsidRPr="003070F1">
        <w:rPr>
          <w:i/>
        </w:rPr>
        <w:t xml:space="preserve">t-a </w:t>
      </w:r>
      <w:r w:rsidRPr="003070F1">
        <w:t xml:space="preserve">with fungal infection age </w:t>
      </w:r>
      <w:r w:rsidRPr="003070F1">
        <w:rPr>
          <w:i/>
        </w:rPr>
        <w:t>u-a</w:t>
      </w:r>
      <w:r w:rsidRPr="003070F1">
        <w:t xml:space="preserve">, at which point they found a blood meal and did not contract the </w:t>
      </w:r>
      <w:r w:rsidRPr="003070F1">
        <w:rPr>
          <w:i/>
        </w:rPr>
        <w:t xml:space="preserve">Plasmodium.  </w:t>
      </w:r>
      <w:r w:rsidRPr="003070F1">
        <w:t xml:space="preserve">They then survived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rPr>
          <w:i/>
        </w:rPr>
        <w:t xml:space="preserve"> </w:t>
      </w:r>
      <w:r w:rsidRPr="003070F1">
        <w:t xml:space="preserve">non-host seeking stage for </w:t>
      </w:r>
      <w:r w:rsidRPr="003070F1">
        <w:rPr>
          <w:i/>
        </w:rPr>
        <w:t xml:space="preserve">a </w:t>
      </w:r>
      <w:r w:rsidRPr="003070F1">
        <w:t xml:space="preserve">days, avoiding fungal-pathogen-induced mortality and other mortality sources, with probability </w:t>
      </w:r>
      <w:r w:rsidRPr="003070F1">
        <w:rPr>
          <w:position w:val="-14"/>
        </w:rPr>
        <w:object w:dxaOrig="960" w:dyaOrig="380">
          <v:shape id="_x0000_i1046" type="#_x0000_t75" style="width:47.25pt;height:18.75pt" o:ole="">
            <v:imagedata r:id="rId44" o:title=""/>
          </v:shape>
          <o:OLEObject Type="Embed" ProgID="Equation.DSMT4" ShapeID="_x0000_i1046" DrawAspect="Content" ObjectID="_1309181165" r:id="rId45"/>
        </w:object>
      </w:r>
      <w:r w:rsidRPr="003070F1">
        <w:t xml:space="preserve">(Table </w:t>
      </w:r>
      <w:r>
        <w:t>S2</w:t>
      </w:r>
      <w:r w:rsidRPr="003070F1">
        <w:t xml:space="preserve">).  Stages </w:t>
      </w:r>
      <w:r w:rsidRPr="003070F1">
        <w:rPr>
          <w:position w:val="-14"/>
        </w:rPr>
        <w:object w:dxaOrig="1140" w:dyaOrig="380">
          <v:shape id="_x0000_i1047" type="#_x0000_t75" style="width:57pt;height:18.75pt" o:ole="">
            <v:imagedata r:id="rId42" o:title=""/>
          </v:shape>
          <o:OLEObject Type="Embed" ProgID="Equation.DSMT4" ShapeID="_x0000_i1047" DrawAspect="Content" ObjectID="_1309181166" r:id="rId46"/>
        </w:object>
      </w:r>
      <w:r w:rsidRPr="003070F1">
        <w:t xml:space="preserve"> also consist of mosquitoes that contracted the fungus whilst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non-host-seeking stage at time </w:t>
      </w:r>
      <w:r w:rsidRPr="003070F1">
        <w:rPr>
          <w:i/>
        </w:rPr>
        <w:t>t-u</w:t>
      </w:r>
      <w:r w:rsidRPr="003070F1">
        <w:t xml:space="preserve">.  They then survived with the fungal infection for </w:t>
      </w:r>
      <w:r w:rsidRPr="003070F1">
        <w:rPr>
          <w:i/>
        </w:rPr>
        <w:t xml:space="preserve">u </w:t>
      </w:r>
      <w:r w:rsidRPr="003070F1">
        <w:t>days. Thus,</w:t>
      </w:r>
    </w:p>
    <w:p w:rsidR="001D234C" w:rsidRPr="003070F1" w:rsidRDefault="001D234C" w:rsidP="00376320">
      <w:pPr>
        <w:tabs>
          <w:tab w:val="left" w:pos="7293"/>
          <w:tab w:val="left" w:pos="7854"/>
        </w:tabs>
      </w:pPr>
    </w:p>
    <w:p w:rsidR="001D234C" w:rsidRPr="003070F1" w:rsidRDefault="001D234C" w:rsidP="00376320">
      <w:pPr>
        <w:tabs>
          <w:tab w:val="left" w:pos="7293"/>
          <w:tab w:val="left" w:pos="7854"/>
        </w:tabs>
      </w:pPr>
      <w:r w:rsidRPr="0063159D">
        <w:rPr>
          <w:position w:val="-36"/>
        </w:rPr>
        <w:object w:dxaOrig="6880" w:dyaOrig="840">
          <v:shape id="_x0000_i1048" type="#_x0000_t75" style="width:340.5pt;height:41.25pt" o:ole="">
            <v:imagedata r:id="rId47" o:title=""/>
          </v:shape>
          <o:OLEObject Type="Embed" ProgID="Equation.DSMT4" ShapeID="_x0000_i1048" DrawAspect="Content" ObjectID="_1309181167" r:id="rId48"/>
        </w:object>
      </w:r>
      <w:r w:rsidRPr="003070F1">
        <w:tab/>
        <w:t>(</w:t>
      </w:r>
      <w:r>
        <w:t>S2.3</w:t>
      </w:r>
      <w:r w:rsidRPr="003070F1">
        <w:t>)</w:t>
      </w:r>
    </w:p>
    <w:p w:rsidR="001D234C" w:rsidRPr="003070F1" w:rsidRDefault="001D234C" w:rsidP="00376320">
      <w:pPr>
        <w:tabs>
          <w:tab w:val="left" w:pos="7293"/>
          <w:tab w:val="left" w:pos="7854"/>
        </w:tabs>
      </w:pPr>
      <w:r w:rsidRPr="003070F1">
        <w:t>and</w:t>
      </w:r>
    </w:p>
    <w:p w:rsidR="001D234C" w:rsidRPr="003070F1" w:rsidRDefault="001D234C" w:rsidP="00376320">
      <w:pPr>
        <w:tabs>
          <w:tab w:val="left" w:pos="7293"/>
          <w:tab w:val="left" w:pos="7854"/>
        </w:tabs>
      </w:pPr>
      <w:r w:rsidRPr="0063159D">
        <w:rPr>
          <w:position w:val="-90"/>
        </w:rPr>
        <w:object w:dxaOrig="7660" w:dyaOrig="1920">
          <v:shape id="_x0000_i1049" type="#_x0000_t75" style="width:379.5pt;height:96pt" o:ole="">
            <v:imagedata r:id="rId49" o:title=""/>
          </v:shape>
          <o:OLEObject Type="Embed" ProgID="Equation.DSMT4" ShapeID="_x0000_i1049" DrawAspect="Content" ObjectID="_1309181168" r:id="rId50"/>
        </w:object>
      </w:r>
      <w:r w:rsidRPr="003070F1">
        <w:tab/>
      </w:r>
    </w:p>
    <w:p w:rsidR="001D234C" w:rsidRPr="003070F1" w:rsidRDefault="001D234C" w:rsidP="00376320">
      <w:pPr>
        <w:tabs>
          <w:tab w:val="left" w:pos="7293"/>
        </w:tabs>
      </w:pPr>
      <w:r w:rsidRPr="003070F1">
        <w:tab/>
        <w:t>(</w:t>
      </w:r>
      <w:r>
        <w:t>S2.4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3070F1" w:rsidRDefault="001D234C" w:rsidP="00376320">
      <w:pPr>
        <w:tabs>
          <w:tab w:val="left" w:pos="7293"/>
        </w:tabs>
      </w:pPr>
      <w:r w:rsidRPr="003070F1">
        <w:t xml:space="preserve">The total densities of susceptible, fungal pathogen-infected mosquitoes in each stage of the gonotrophic cycle are denoted </w:t>
      </w:r>
      <w:r w:rsidRPr="008B6C36">
        <w:rPr>
          <w:position w:val="-12"/>
        </w:rPr>
        <w:object w:dxaOrig="680" w:dyaOrig="360">
          <v:shape id="_x0000_i1050" type="#_x0000_t75" style="width:33.75pt;height:18pt" o:ole="">
            <v:imagedata r:id="rId51" o:title=""/>
          </v:shape>
          <o:OLEObject Type="Embed" ProgID="Equation.DSMT4" ShapeID="_x0000_i1050" DrawAspect="Content" ObjectID="_1309181169" r:id="rId52"/>
        </w:object>
      </w:r>
      <w:r w:rsidRPr="003070F1">
        <w:t xml:space="preserve">and </w:t>
      </w:r>
      <w:r w:rsidRPr="003070F1">
        <w:rPr>
          <w:position w:val="-10"/>
        </w:rPr>
        <w:object w:dxaOrig="700" w:dyaOrig="340">
          <v:shape id="_x0000_i1051" type="#_x0000_t75" style="width:35.25pt;height:17.25pt" o:ole="">
            <v:imagedata r:id="rId53" o:title=""/>
          </v:shape>
          <o:OLEObject Type="Embed" ProgID="Equation.DSMT4" ShapeID="_x0000_i1051" DrawAspect="Content" ObjectID="_1309181170" r:id="rId54"/>
        </w:object>
      </w:r>
      <w:r w:rsidRPr="003070F1">
        <w:t xml:space="preserve"> for host-seeking and non-host-seeking stages respectively.  </w:t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3070F1" w:rsidRDefault="001D234C" w:rsidP="00376320">
      <w:pPr>
        <w:tabs>
          <w:tab w:val="left" w:pos="7293"/>
        </w:tabs>
      </w:pPr>
      <w:r w:rsidRPr="003070F1">
        <w:rPr>
          <w:position w:val="-32"/>
        </w:rPr>
        <w:object w:dxaOrig="4680" w:dyaOrig="760">
          <v:shape id="_x0000_i1052" type="#_x0000_t75" style="width:231.75pt;height:38.25pt" o:ole="">
            <v:imagedata r:id="rId55" o:title=""/>
          </v:shape>
          <o:OLEObject Type="Embed" ProgID="Equation.DSMT4" ShapeID="_x0000_i1052" DrawAspect="Content" ObjectID="_1309181171" r:id="rId56"/>
        </w:object>
      </w:r>
      <w:r w:rsidRPr="003070F1">
        <w:tab/>
        <w:t>(</w:t>
      </w:r>
      <w:r>
        <w:t>S2.5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3070F1" w:rsidRDefault="001D234C" w:rsidP="00376320">
      <w:pPr>
        <w:tabs>
          <w:tab w:val="left" w:pos="7293"/>
        </w:tabs>
      </w:pPr>
      <w:r w:rsidRPr="003070F1">
        <w:rPr>
          <w:position w:val="-32"/>
        </w:rPr>
        <w:object w:dxaOrig="3360" w:dyaOrig="800">
          <v:shape id="_x0000_i1053" type="#_x0000_t75" style="width:168pt;height:39.75pt" o:ole="">
            <v:imagedata r:id="rId57" o:title=""/>
          </v:shape>
          <o:OLEObject Type="Embed" ProgID="Equation.DSMT4" ShapeID="_x0000_i1053" DrawAspect="Content" ObjectID="_1309181172" r:id="rId58"/>
        </w:object>
      </w:r>
      <w:r w:rsidRPr="003070F1">
        <w:tab/>
        <w:t>(</w:t>
      </w:r>
      <w:r>
        <w:t>S2.6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3070F1" w:rsidRDefault="001D234C" w:rsidP="00376320">
      <w:pPr>
        <w:tabs>
          <w:tab w:val="left" w:pos="7293"/>
        </w:tabs>
        <w:outlineLvl w:val="0"/>
        <w:rPr>
          <w:i/>
        </w:rPr>
      </w:pPr>
    </w:p>
    <w:p w:rsidR="001D234C" w:rsidRPr="003070F1" w:rsidRDefault="001D234C" w:rsidP="00376320">
      <w:pPr>
        <w:tabs>
          <w:tab w:val="left" w:pos="7293"/>
        </w:tabs>
        <w:outlineLvl w:val="0"/>
        <w:rPr>
          <w:i/>
        </w:rPr>
      </w:pPr>
      <w:r w:rsidRPr="003070F1">
        <w:rPr>
          <w:i/>
        </w:rPr>
        <w:t>Exposed mosquitoes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t xml:space="preserve">For exposed, host-seeking mosquitoes that are infected with the fungal pathogen, we track both the </w:t>
      </w:r>
      <w:r w:rsidRPr="003070F1">
        <w:rPr>
          <w:i/>
        </w:rPr>
        <w:t xml:space="preserve">Plasmodium </w:t>
      </w:r>
      <w:r w:rsidRPr="003070F1">
        <w:t xml:space="preserve">infection age </w:t>
      </w:r>
      <w:r w:rsidRPr="003070F1">
        <w:rPr>
          <w:i/>
        </w:rPr>
        <w:t xml:space="preserve">p </w:t>
      </w:r>
      <w:r w:rsidRPr="003070F1">
        <w:t xml:space="preserve">and the fungal infection age </w:t>
      </w:r>
      <w:r w:rsidRPr="003070F1">
        <w:rPr>
          <w:i/>
        </w:rPr>
        <w:t xml:space="preserve">u.  </w:t>
      </w:r>
      <w:r w:rsidRPr="003070F1">
        <w:t>The density of mosquitoes in the first</w:t>
      </w:r>
      <w:r w:rsidRPr="003070F1">
        <w:rPr>
          <w:vertAlign w:val="superscript"/>
        </w:rPr>
        <w:t xml:space="preserve"> </w:t>
      </w:r>
      <w:r w:rsidRPr="003070F1">
        <w:t>host-seeking stage (</w:t>
      </w:r>
      <w:r w:rsidRPr="003070F1">
        <w:rPr>
          <w:i/>
        </w:rPr>
        <w:t>i</w:t>
      </w:r>
      <w:r w:rsidRPr="003070F1">
        <w:t xml:space="preserve">=1), denoted </w:t>
      </w:r>
      <w:r w:rsidRPr="003070F1">
        <w:rPr>
          <w:position w:val="-14"/>
        </w:rPr>
        <w:object w:dxaOrig="1180" w:dyaOrig="380">
          <v:shape id="_x0000_i1054" type="#_x0000_t75" style="width:58.5pt;height:18.75pt" o:ole="">
            <v:imagedata r:id="rId59" o:title=""/>
          </v:shape>
          <o:OLEObject Type="Embed" ProgID="Equation.DSMT4" ShapeID="_x0000_i1054" DrawAspect="Content" ObjectID="_1309181173" r:id="rId60"/>
        </w:object>
      </w:r>
      <w:r w:rsidRPr="003070F1">
        <w:t xml:space="preserve">, consists of mosquitoes that entered the stage from three possible sources.  Firstly, from susceptible, fungal-pathogen infected mosquitoes that found a blood meal and contracted the </w:t>
      </w:r>
      <w:r w:rsidRPr="003070F1">
        <w:rPr>
          <w:i/>
        </w:rPr>
        <w:t xml:space="preserve">Plasmodium </w:t>
      </w:r>
      <w:r w:rsidRPr="003070F1">
        <w:t xml:space="preserve">at time </w:t>
      </w:r>
      <w:r w:rsidRPr="003070F1">
        <w:rPr>
          <w:i/>
        </w:rPr>
        <w:t xml:space="preserve">t-p </w:t>
      </w:r>
      <w:r w:rsidRPr="003070F1">
        <w:t xml:space="preserve">when their fungal infection age was </w:t>
      </w:r>
      <w:r w:rsidRPr="003070F1">
        <w:rPr>
          <w:i/>
        </w:rPr>
        <w:t xml:space="preserve">u-p </w:t>
      </w:r>
      <w:r w:rsidRPr="003070F1">
        <w:t xml:space="preserve">days.  These mosquitoes survived the first non-host-seeking stage of the exposed stage, lasting </w:t>
      </w:r>
      <w:r w:rsidRPr="003070F1">
        <w:rPr>
          <w:position w:val="-14"/>
        </w:rPr>
        <w:object w:dxaOrig="420" w:dyaOrig="380">
          <v:shape id="_x0000_i1055" type="#_x0000_t75" style="width:21pt;height:18.75pt" o:ole="">
            <v:imagedata r:id="rId61" o:title=""/>
          </v:shape>
          <o:OLEObject Type="Embed" ProgID="Equation.DSMT4" ShapeID="_x0000_i1055" DrawAspect="Content" ObjectID="_1309181174" r:id="rId62"/>
        </w:object>
      </w:r>
      <w:r w:rsidRPr="003070F1">
        <w:t xml:space="preserve"> days, and then avoided mortality due to fungal infection or other mortality sources for </w:t>
      </w:r>
      <w:r w:rsidRPr="003070F1">
        <w:rPr>
          <w:i/>
        </w:rPr>
        <w:t>p-</w:t>
      </w:r>
      <w:r w:rsidRPr="003070F1">
        <w:rPr>
          <w:position w:val="-14"/>
        </w:rPr>
        <w:object w:dxaOrig="420" w:dyaOrig="380">
          <v:shape id="_x0000_i1056" type="#_x0000_t75" style="width:21pt;height:18.75pt" o:ole="">
            <v:imagedata r:id="rId63" o:title=""/>
          </v:shape>
          <o:OLEObject Type="Embed" ProgID="Equation.DSMT4" ShapeID="_x0000_i1056" DrawAspect="Content" ObjectID="_1309181175" r:id="rId64"/>
        </w:object>
      </w:r>
      <w:r w:rsidRPr="003070F1">
        <w:t xml:space="preserve"> days in the first host-seeking stage, without finding a blood meal.  For these mosquitoes </w:t>
      </w:r>
      <w:r w:rsidRPr="003070F1">
        <w:rPr>
          <w:i/>
        </w:rPr>
        <w:t>u</w:t>
      </w:r>
      <w:r w:rsidRPr="003070F1">
        <w:t>&gt;</w:t>
      </w:r>
      <w:r w:rsidRPr="003070F1">
        <w:rPr>
          <w:i/>
        </w:rPr>
        <w:t xml:space="preserve">p.  </w:t>
      </w:r>
      <w:r w:rsidRPr="003070F1">
        <w:t xml:space="preserve">Secondly, from susceptible mosquitoes uninfected with the fungal pathogen who found a blood meal at time </w:t>
      </w:r>
      <w:r w:rsidRPr="003070F1">
        <w:rPr>
          <w:i/>
        </w:rPr>
        <w:t xml:space="preserve">t-p </w:t>
      </w:r>
      <w:r w:rsidRPr="003070F1">
        <w:t xml:space="preserve">and then contracted the fungal pathogen during the </w:t>
      </w:r>
      <w:r>
        <w:t xml:space="preserve">first </w:t>
      </w:r>
      <w:r w:rsidRPr="003070F1">
        <w:t xml:space="preserve">non-host-seeking stage of the exposed stage, at time </w:t>
      </w:r>
      <w:r w:rsidRPr="003070F1">
        <w:rPr>
          <w:i/>
        </w:rPr>
        <w:t xml:space="preserve">t-u. </w:t>
      </w:r>
      <w:r w:rsidRPr="003070F1">
        <w:t xml:space="preserve"> They then survived the remainder of this non-host-seeking stage, and survived in the first host-seeking stage for </w:t>
      </w:r>
      <w:r w:rsidRPr="003070F1">
        <w:rPr>
          <w:i/>
        </w:rPr>
        <w:t>p-</w:t>
      </w:r>
      <w:r w:rsidRPr="003070F1">
        <w:rPr>
          <w:position w:val="-10"/>
        </w:rPr>
        <w:object w:dxaOrig="320" w:dyaOrig="340">
          <v:shape id="_x0000_i1057" type="#_x0000_t75" style="width:15.75pt;height:17.25pt" o:ole="">
            <v:imagedata r:id="rId65" o:title=""/>
          </v:shape>
          <o:OLEObject Type="Embed" ProgID="Equation.DSMT4" ShapeID="_x0000_i1057" DrawAspect="Content" ObjectID="_1309181176" r:id="rId66"/>
        </w:object>
      </w:r>
      <w:r w:rsidRPr="003070F1">
        <w:t xml:space="preserve"> days without finding a bloodmeal.  For these mosquitoes </w:t>
      </w:r>
      <w:r w:rsidRPr="0063159D">
        <w:rPr>
          <w:position w:val="-12"/>
        </w:rPr>
        <w:object w:dxaOrig="1500" w:dyaOrig="360">
          <v:shape id="_x0000_i1058" type="#_x0000_t75" style="width:75pt;height:18pt" o:ole="">
            <v:imagedata r:id="rId67" o:title=""/>
          </v:shape>
          <o:OLEObject Type="Embed" ProgID="Equation.DSMT4" ShapeID="_x0000_i1058" DrawAspect="Content" ObjectID="_1309181177" r:id="rId68"/>
        </w:object>
      </w:r>
      <w:r w:rsidRPr="003070F1">
        <w:t xml:space="preserve">  Lastly, from exposed mosquitoes who contracted the fungal pathogen in the first host-seeking stage at time </w:t>
      </w:r>
      <w:r w:rsidRPr="003070F1">
        <w:rPr>
          <w:i/>
        </w:rPr>
        <w:t xml:space="preserve">p-u </w:t>
      </w:r>
      <w:r w:rsidRPr="003070F1">
        <w:t xml:space="preserve"> then survived without finding a blood meal for </w:t>
      </w:r>
      <w:r w:rsidRPr="003070F1">
        <w:rPr>
          <w:i/>
        </w:rPr>
        <w:t xml:space="preserve">u </w:t>
      </w:r>
      <w:r w:rsidRPr="003070F1">
        <w:t xml:space="preserve">days.  For these mosquitoes </w:t>
      </w:r>
      <w:r w:rsidRPr="0063159D">
        <w:rPr>
          <w:position w:val="-12"/>
        </w:rPr>
        <w:object w:dxaOrig="1120" w:dyaOrig="360">
          <v:shape id="_x0000_i1059" type="#_x0000_t75" style="width:56.25pt;height:18pt" o:ole="">
            <v:imagedata r:id="rId69" o:title=""/>
          </v:shape>
          <o:OLEObject Type="Embed" ProgID="Equation.DSMT4" ShapeID="_x0000_i1059" DrawAspect="Content" ObjectID="_1309181178" r:id="rId70"/>
        </w:object>
      </w:r>
      <w:r w:rsidRPr="003070F1">
        <w:t xml:space="preserve">  For all mosquitoes in </w:t>
      </w:r>
      <w:r w:rsidRPr="003070F1">
        <w:rPr>
          <w:position w:val="-14"/>
        </w:rPr>
        <w:object w:dxaOrig="1180" w:dyaOrig="380">
          <v:shape id="_x0000_i1060" type="#_x0000_t75" style="width:58.5pt;height:18.75pt" o:ole="">
            <v:imagedata r:id="rId71" o:title=""/>
          </v:shape>
          <o:OLEObject Type="Embed" ProgID="Equation.DSMT4" ShapeID="_x0000_i1060" DrawAspect="Content" ObjectID="_1309181179" r:id="rId72"/>
        </w:object>
      </w:r>
      <w:r w:rsidRPr="003070F1">
        <w:t xml:space="preserve">, </w:t>
      </w:r>
      <w:r w:rsidRPr="0063159D">
        <w:rPr>
          <w:position w:val="-12"/>
        </w:rPr>
        <w:object w:dxaOrig="1180" w:dyaOrig="360">
          <v:shape id="_x0000_i1061" type="#_x0000_t75" style="width:59.25pt;height:18pt" o:ole="">
            <v:imagedata r:id="rId73" o:title=""/>
          </v:shape>
          <o:OLEObject Type="Embed" ProgID="Equation.DSMT4" ShapeID="_x0000_i1061" DrawAspect="Content" ObjectID="_1309181180" r:id="rId74"/>
        </w:object>
      </w:r>
      <w:r w:rsidRPr="003070F1">
        <w:t>.  Therefore,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rPr>
          <w:position w:val="-56"/>
        </w:rPr>
        <w:object w:dxaOrig="9920" w:dyaOrig="1240">
          <v:shape id="_x0000_i1062" type="#_x0000_t75" style="width:476.25pt;height:61.5pt" o:ole="">
            <v:imagedata r:id="rId75" o:title=""/>
          </v:shape>
          <o:OLEObject Type="Embed" ProgID="Equation.DSMT4" ShapeID="_x0000_i1062" DrawAspect="Content" ObjectID="_1309181181" r:id="rId76"/>
        </w:object>
      </w: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tab/>
        <w:t>(</w:t>
      </w:r>
      <w:r>
        <w:t>S2.7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t xml:space="preserve">where the stage-specific survival probabilities </w:t>
      </w:r>
      <w:r w:rsidRPr="003070F1">
        <w:rPr>
          <w:position w:val="-14"/>
        </w:rPr>
        <w:object w:dxaOrig="800" w:dyaOrig="380">
          <v:shape id="_x0000_i1063" type="#_x0000_t75" style="width:39.75pt;height:18.75pt" o:ole="">
            <v:imagedata r:id="rId77" o:title=""/>
          </v:shape>
          <o:OLEObject Type="Embed" ProgID="Equation.DSMT4" ShapeID="_x0000_i1063" DrawAspect="Content" ObjectID="_1309181182" r:id="rId78"/>
        </w:object>
      </w:r>
      <w:r w:rsidRPr="003070F1">
        <w:t xml:space="preserve"> and </w:t>
      </w:r>
      <w:r w:rsidRPr="003070F1">
        <w:rPr>
          <w:position w:val="-14"/>
        </w:rPr>
        <w:object w:dxaOrig="820" w:dyaOrig="380">
          <v:shape id="_x0000_i1064" type="#_x0000_t75" style="width:41.25pt;height:18.75pt" o:ole="">
            <v:imagedata r:id="rId79" o:title=""/>
          </v:shape>
          <o:OLEObject Type="Embed" ProgID="Equation.DSMT4" ShapeID="_x0000_i1064" DrawAspect="Content" ObjectID="_1309181183" r:id="rId80"/>
        </w:object>
      </w:r>
      <w:r w:rsidRPr="003070F1">
        <w:t xml:space="preserve"> are defined in Table </w:t>
      </w:r>
      <w:r>
        <w:t>S2</w:t>
      </w:r>
      <w:r w:rsidRPr="003070F1">
        <w:t>.</w:t>
      </w: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t xml:space="preserve">For host-seeking stages </w:t>
      </w:r>
      <w:r w:rsidRPr="003070F1">
        <w:rPr>
          <w:i/>
          <w:position w:val="-6"/>
        </w:rPr>
        <w:object w:dxaOrig="460" w:dyaOrig="279">
          <v:shape id="_x0000_i1065" type="#_x0000_t75" style="width:23.25pt;height:14.25pt" o:ole="">
            <v:imagedata r:id="rId81" o:title=""/>
          </v:shape>
          <o:OLEObject Type="Embed" ProgID="Equation.DSMT4" ShapeID="_x0000_i1065" DrawAspect="Content" ObjectID="_1309181184" r:id="rId82"/>
        </w:object>
      </w:r>
      <w:r w:rsidRPr="003070F1">
        <w:t xml:space="preserve">, the density of exposed fungal-pathogen </w:t>
      </w:r>
      <w:r>
        <w:t xml:space="preserve">infected </w:t>
      </w:r>
      <w:r w:rsidRPr="003070F1">
        <w:t xml:space="preserve">mosquitoes is denoted </w:t>
      </w:r>
      <w:r w:rsidRPr="003070F1">
        <w:rPr>
          <w:position w:val="-14"/>
        </w:rPr>
        <w:object w:dxaOrig="1440" w:dyaOrig="380">
          <v:shape id="_x0000_i1066" type="#_x0000_t75" style="width:1in;height:18.75pt" o:ole="">
            <v:imagedata r:id="rId83" o:title=""/>
          </v:shape>
          <o:OLEObject Type="Embed" ProgID="Equation.DSMT4" ShapeID="_x0000_i1066" DrawAspect="Content" ObjectID="_1309181185" r:id="rId84"/>
        </w:object>
      </w:r>
      <w:r w:rsidRPr="003070F1">
        <w:t xml:space="preserve"> where </w:t>
      </w:r>
      <w:r w:rsidRPr="003070F1">
        <w:rPr>
          <w:position w:val="-12"/>
        </w:rPr>
        <w:object w:dxaOrig="240" w:dyaOrig="360">
          <v:shape id="_x0000_i1067" type="#_x0000_t75" style="width:12pt;height:18pt" o:ole="">
            <v:imagedata r:id="rId18" o:title=""/>
          </v:shape>
          <o:OLEObject Type="Embed" ProgID="Equation.DSMT4" ShapeID="_x0000_i1067" DrawAspect="Content" ObjectID="_1309181186" r:id="rId85"/>
        </w:object>
      </w:r>
      <w:r w:rsidRPr="003070F1">
        <w:t xml:space="preserve"> is the time spent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host-seeking stage (</w:t>
      </w:r>
      <w:r>
        <w:t>Table S3</w:t>
      </w:r>
      <w:r w:rsidRPr="003070F1">
        <w:t>).  Similar to (</w:t>
      </w:r>
      <w:r>
        <w:t>S2.7</w:t>
      </w:r>
      <w:r w:rsidRPr="003070F1">
        <w:t xml:space="preserve">), mosquitoes in this stage can also come via three different routes.  Firstly, from exposed mosquitoes that found a blood meal in host-seeking stage </w:t>
      </w:r>
      <w:r w:rsidRPr="003070F1">
        <w:rPr>
          <w:i/>
        </w:rPr>
        <w:t>i</w:t>
      </w:r>
      <w:r w:rsidRPr="003070F1">
        <w:t xml:space="preserve">-1 at time </w:t>
      </w:r>
      <w:r w:rsidRPr="003070F1">
        <w:rPr>
          <w:position w:val="-14"/>
        </w:rPr>
        <w:object w:dxaOrig="1120" w:dyaOrig="380">
          <v:shape id="_x0000_i1068" type="#_x0000_t75" style="width:56.25pt;height:18.75pt" o:ole="">
            <v:imagedata r:id="rId86" o:title=""/>
          </v:shape>
          <o:OLEObject Type="Embed" ProgID="Equation.DSMT4" ShapeID="_x0000_i1068" DrawAspect="Content" ObjectID="_1309181187" r:id="rId87"/>
        </w:object>
      </w:r>
      <w:r w:rsidRPr="003070F1">
        <w:t xml:space="preserve"> when their </w:t>
      </w:r>
      <w:r w:rsidRPr="003070F1">
        <w:rPr>
          <w:i/>
        </w:rPr>
        <w:t>Plasmodium</w:t>
      </w:r>
      <w:r w:rsidRPr="003070F1">
        <w:t xml:space="preserve"> infection age was </w:t>
      </w:r>
      <w:r w:rsidRPr="003070F1">
        <w:rPr>
          <w:position w:val="-14"/>
        </w:rPr>
        <w:object w:dxaOrig="1200" w:dyaOrig="380">
          <v:shape id="_x0000_i1069" type="#_x0000_t75" style="width:60pt;height:18.75pt" o:ole="">
            <v:imagedata r:id="rId88" o:title=""/>
          </v:shape>
          <o:OLEObject Type="Embed" ProgID="Equation.DSMT4" ShapeID="_x0000_i1069" DrawAspect="Content" ObjectID="_1309181188" r:id="rId89"/>
        </w:object>
      </w:r>
      <w:r w:rsidRPr="003070F1">
        <w:t xml:space="preserve"> and their fungal infection age was </w:t>
      </w:r>
      <w:r w:rsidRPr="003070F1">
        <w:rPr>
          <w:position w:val="-14"/>
        </w:rPr>
        <w:object w:dxaOrig="1180" w:dyaOrig="380">
          <v:shape id="_x0000_i1070" type="#_x0000_t75" style="width:59.25pt;height:18.75pt" o:ole="">
            <v:imagedata r:id="rId90" o:title=""/>
          </v:shape>
          <o:OLEObject Type="Embed" ProgID="Equation.DSMT4" ShapeID="_x0000_i1070" DrawAspect="Content" ObjectID="_1309181189" r:id="rId91"/>
        </w:object>
      </w:r>
      <w:r w:rsidRPr="003070F1">
        <w:t xml:space="preserve">.  They then survived the following non-host-seeking period, lasting </w:t>
      </w:r>
      <w:r w:rsidRPr="003070F1">
        <w:rPr>
          <w:position w:val="-14"/>
        </w:rPr>
        <w:object w:dxaOrig="420" w:dyaOrig="380">
          <v:shape id="_x0000_i1071" type="#_x0000_t75" style="width:21pt;height:18.75pt" o:ole="">
            <v:imagedata r:id="rId61" o:title=""/>
          </v:shape>
          <o:OLEObject Type="Embed" ProgID="Equation.DSMT4" ShapeID="_x0000_i1071" DrawAspect="Content" ObjectID="_1309181190" r:id="rId92"/>
        </w:object>
      </w:r>
      <w:r w:rsidRPr="003070F1">
        <w:t xml:space="preserve">days, and then remained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feeding cycle for </w:t>
      </w:r>
      <w:r w:rsidRPr="003070F1">
        <w:rPr>
          <w:position w:val="-12"/>
        </w:rPr>
        <w:object w:dxaOrig="240" w:dyaOrig="360">
          <v:shape id="_x0000_i1072" type="#_x0000_t75" style="width:12pt;height:18pt" o:ole="">
            <v:imagedata r:id="rId18" o:title=""/>
          </v:shape>
          <o:OLEObject Type="Embed" ProgID="Equation.DSMT4" ShapeID="_x0000_i1072" DrawAspect="Content" ObjectID="_1309181191" r:id="rId93"/>
        </w:object>
      </w:r>
      <w:r w:rsidRPr="003070F1">
        <w:t xml:space="preserve">days without finding a blood meal.  For these mosquitoes, </w:t>
      </w:r>
      <w:r w:rsidRPr="003070F1">
        <w:rPr>
          <w:position w:val="-14"/>
        </w:rPr>
        <w:object w:dxaOrig="1200" w:dyaOrig="380">
          <v:shape id="_x0000_i1073" type="#_x0000_t75" style="width:60pt;height:18.75pt" o:ole="">
            <v:imagedata r:id="rId94" o:title=""/>
          </v:shape>
          <o:OLEObject Type="Embed" ProgID="Equation.DSMT4" ShapeID="_x0000_i1073" DrawAspect="Content" ObjectID="_1309181192" r:id="rId95"/>
        </w:object>
      </w:r>
      <w:r w:rsidRPr="003070F1">
        <w:t xml:space="preserve">.  Secondly, from exposed mosquitoes uninfected with the fungal pathogen that found a blood meal in host-seeking stage </w:t>
      </w:r>
      <w:r w:rsidRPr="003070F1">
        <w:rPr>
          <w:i/>
        </w:rPr>
        <w:t>i</w:t>
      </w:r>
      <w:r w:rsidRPr="003070F1">
        <w:t xml:space="preserve">-1 at time </w:t>
      </w:r>
      <w:r w:rsidRPr="003070F1">
        <w:rPr>
          <w:position w:val="-12"/>
        </w:rPr>
        <w:object w:dxaOrig="1040" w:dyaOrig="360">
          <v:shape id="_x0000_i1074" type="#_x0000_t75" style="width:51.75pt;height:18pt" o:ole="">
            <v:imagedata r:id="rId96" o:title=""/>
          </v:shape>
          <o:OLEObject Type="Embed" ProgID="Equation.DSMT4" ShapeID="_x0000_i1074" DrawAspect="Content" ObjectID="_1309181193" r:id="rId97"/>
        </w:object>
      </w:r>
      <w:r w:rsidRPr="003070F1">
        <w:t xml:space="preserve"> when their </w:t>
      </w:r>
      <w:r w:rsidRPr="003070F1">
        <w:rPr>
          <w:i/>
        </w:rPr>
        <w:t xml:space="preserve">Plasmodium </w:t>
      </w:r>
      <w:r w:rsidRPr="003070F1">
        <w:t xml:space="preserve">infection age was </w:t>
      </w:r>
      <w:r w:rsidRPr="003070F1">
        <w:rPr>
          <w:position w:val="-12"/>
        </w:rPr>
        <w:object w:dxaOrig="1120" w:dyaOrig="360">
          <v:shape id="_x0000_i1075" type="#_x0000_t75" style="width:56.25pt;height:18pt" o:ole="">
            <v:imagedata r:id="rId98" o:title=""/>
          </v:shape>
          <o:OLEObject Type="Embed" ProgID="Equation.DSMT4" ShapeID="_x0000_i1075" DrawAspect="Content" ObjectID="_1309181194" r:id="rId99"/>
        </w:object>
      </w:r>
      <w:r w:rsidRPr="003070F1">
        <w:t xml:space="preserve">days.  These mosquitoes then contracted the fungal infection during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non-host-seeking period at time </w:t>
      </w:r>
      <w:r w:rsidRPr="003070F1">
        <w:rPr>
          <w:i/>
        </w:rPr>
        <w:t>t-u</w:t>
      </w:r>
      <w:r w:rsidRPr="003070F1">
        <w:t>, survived the rest of the non-host-seeking stage, and then survive</w:t>
      </w:r>
      <w:r>
        <w:t>d</w:t>
      </w:r>
      <w:r w:rsidRPr="003070F1">
        <w:t xml:space="preserve"> for </w:t>
      </w:r>
      <w:r w:rsidRPr="003070F1">
        <w:rPr>
          <w:position w:val="-12"/>
        </w:rPr>
        <w:object w:dxaOrig="240" w:dyaOrig="360">
          <v:shape id="_x0000_i1076" type="#_x0000_t75" style="width:12pt;height:18pt" o:ole="">
            <v:imagedata r:id="rId18" o:title=""/>
          </v:shape>
          <o:OLEObject Type="Embed" ProgID="Equation.DSMT4" ShapeID="_x0000_i1076" DrawAspect="Content" ObjectID="_1309181195" r:id="rId100"/>
        </w:object>
      </w:r>
      <w:r w:rsidRPr="003070F1">
        <w:t xml:space="preserve">days in the </w:t>
      </w:r>
      <w:r w:rsidRPr="003070F1">
        <w:rPr>
          <w:i/>
        </w:rPr>
        <w:t>i</w:t>
      </w:r>
      <w:r w:rsidRPr="003070F1">
        <w:rPr>
          <w:vertAlign w:val="superscript"/>
        </w:rPr>
        <w:t xml:space="preserve">th </w:t>
      </w:r>
      <w:r w:rsidRPr="003070F1">
        <w:t>host-seeking stage</w:t>
      </w:r>
      <w:r w:rsidRPr="003070F1">
        <w:rPr>
          <w:i/>
        </w:rPr>
        <w:t xml:space="preserve"> </w:t>
      </w:r>
      <w:r w:rsidRPr="003070F1">
        <w:t xml:space="preserve">without finding a blood meal.  For these mosquitoes, </w:t>
      </w:r>
      <w:r w:rsidRPr="003070F1">
        <w:rPr>
          <w:position w:val="-12"/>
        </w:rPr>
        <w:object w:dxaOrig="1500" w:dyaOrig="360">
          <v:shape id="_x0000_i1077" type="#_x0000_t75" style="width:73.5pt;height:18pt" o:ole="">
            <v:imagedata r:id="rId101" o:title=""/>
          </v:shape>
          <o:OLEObject Type="Embed" ProgID="Equation.DSMT4" ShapeID="_x0000_i1077" DrawAspect="Content" ObjectID="_1309181196" r:id="rId102"/>
        </w:object>
      </w:r>
      <w:r w:rsidRPr="003070F1">
        <w:t xml:space="preserve">.  Lastly, from exposed mosquitoes that became infected with the fungus in the </w:t>
      </w:r>
      <w:r w:rsidRPr="003070F1">
        <w:rPr>
          <w:i/>
        </w:rPr>
        <w:t>i</w:t>
      </w:r>
      <w:r w:rsidRPr="003070F1">
        <w:rPr>
          <w:vertAlign w:val="superscript"/>
        </w:rPr>
        <w:t xml:space="preserve">th </w:t>
      </w:r>
      <w:r w:rsidRPr="003070F1">
        <w:t xml:space="preserve">host-seeking stage, and then survived for a further </w:t>
      </w:r>
      <w:r w:rsidRPr="003070F1">
        <w:rPr>
          <w:i/>
        </w:rPr>
        <w:t xml:space="preserve">u </w:t>
      </w:r>
      <w:r w:rsidRPr="003070F1">
        <w:t xml:space="preserve">days without finding a blood meal.  For these mosquitoes </w:t>
      </w:r>
      <w:r w:rsidRPr="003070F1">
        <w:rPr>
          <w:position w:val="-12"/>
        </w:rPr>
        <w:object w:dxaOrig="600" w:dyaOrig="360">
          <v:shape id="_x0000_i1078" type="#_x0000_t75" style="width:30pt;height:18pt" o:ole="">
            <v:imagedata r:id="rId103" o:title=""/>
          </v:shape>
          <o:OLEObject Type="Embed" ProgID="Equation.DSMT4" ShapeID="_x0000_i1078" DrawAspect="Content" ObjectID="_1309181197" r:id="rId104"/>
        </w:object>
      </w:r>
      <w:r w:rsidRPr="003070F1">
        <w:t xml:space="preserve">.  For all mosquitoes in </w:t>
      </w:r>
      <w:r w:rsidRPr="003070F1">
        <w:rPr>
          <w:position w:val="-14"/>
        </w:rPr>
        <w:object w:dxaOrig="1440" w:dyaOrig="380">
          <v:shape id="_x0000_i1079" type="#_x0000_t75" style="width:1in;height:18.75pt" o:ole="">
            <v:imagedata r:id="rId105" o:title=""/>
          </v:shape>
          <o:OLEObject Type="Embed" ProgID="Equation.DSMT4" ShapeID="_x0000_i1079" DrawAspect="Content" ObjectID="_1309181198" r:id="rId106"/>
        </w:object>
      </w:r>
      <w:r w:rsidRPr="003070F1">
        <w:t xml:space="preserve">, </w:t>
      </w:r>
      <w:r w:rsidRPr="003070F1">
        <w:rPr>
          <w:position w:val="-12"/>
        </w:rPr>
        <w:object w:dxaOrig="1700" w:dyaOrig="360">
          <v:shape id="_x0000_i1080" type="#_x0000_t75" style="width:82.5pt;height:18pt" o:ole="">
            <v:imagedata r:id="rId107" o:title=""/>
          </v:shape>
          <o:OLEObject Type="Embed" ProgID="Equation.DSMT4" ShapeID="_x0000_i1080" DrawAspect="Content" ObjectID="_1309181199" r:id="rId108"/>
        </w:object>
      </w:r>
      <w:r w:rsidRPr="003070F1">
        <w:t>.  Therefore,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  <w:outlineLvl w:val="0"/>
      </w:pPr>
      <w:r w:rsidRPr="00621943">
        <w:rPr>
          <w:position w:val="-94"/>
          <w:vertAlign w:val="superscript"/>
        </w:rPr>
        <w:object w:dxaOrig="9300" w:dyaOrig="2000">
          <v:shape id="_x0000_i1081" type="#_x0000_t75" style="width:432.75pt;height:99pt" o:ole="">
            <v:imagedata r:id="rId109" o:title=""/>
          </v:shape>
          <o:OLEObject Type="Embed" ProgID="Equation.DSMT4" ShapeID="_x0000_i1081" DrawAspect="Content" ObjectID="_1309181200" r:id="rId110"/>
        </w:object>
      </w:r>
      <w:r w:rsidRPr="003070F1">
        <w:rPr>
          <w:vertAlign w:val="superscript"/>
        </w:rPr>
        <w:tab/>
      </w:r>
      <w:r w:rsidRPr="003070F1">
        <w:t>(</w:t>
      </w:r>
      <w:r>
        <w:t>S2.8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  <w:outlineLvl w:val="0"/>
        <w:rPr>
          <w:i/>
        </w:rPr>
      </w:pPr>
    </w:p>
    <w:p w:rsidR="001D234C" w:rsidRPr="003070F1" w:rsidRDefault="001D234C" w:rsidP="00376320">
      <w:pPr>
        <w:tabs>
          <w:tab w:val="left" w:pos="7293"/>
        </w:tabs>
        <w:outlineLvl w:val="0"/>
        <w:rPr>
          <w:i/>
        </w:rPr>
      </w:pPr>
      <w:r w:rsidRPr="003070F1">
        <w:t>For the first non-host-seeking stage (</w:t>
      </w:r>
      <w:r w:rsidRPr="003070F1">
        <w:rPr>
          <w:i/>
        </w:rPr>
        <w:t>i</w:t>
      </w:r>
      <w:r w:rsidRPr="003070F1">
        <w:t xml:space="preserve">=1), the density of exposed, fungal-pathogen infected mosquitoes, denoted </w:t>
      </w:r>
      <w:r w:rsidRPr="003070F1">
        <w:rPr>
          <w:position w:val="-14"/>
        </w:rPr>
        <w:object w:dxaOrig="1340" w:dyaOrig="380">
          <v:shape id="_x0000_i1082" type="#_x0000_t75" style="width:66pt;height:18.75pt" o:ole="">
            <v:imagedata r:id="rId111" o:title=""/>
          </v:shape>
          <o:OLEObject Type="Embed" ProgID="Equation.DSMT4" ShapeID="_x0000_i1082" DrawAspect="Content" ObjectID="_1309181201" r:id="rId112"/>
        </w:object>
      </w:r>
      <w:r w:rsidRPr="003070F1">
        <w:t xml:space="preserve">, consists of mosquitoes from two possible sources.  Firstly from susceptible, host-seeking mosquitoes that found a blood meal and contracted the </w:t>
      </w:r>
      <w:r w:rsidRPr="003070F1">
        <w:rPr>
          <w:i/>
        </w:rPr>
        <w:t xml:space="preserve">Plasmodium </w:t>
      </w:r>
      <w:r w:rsidRPr="003070F1">
        <w:t xml:space="preserve">at time </w:t>
      </w:r>
      <w:r w:rsidRPr="003070F1">
        <w:rPr>
          <w:i/>
        </w:rPr>
        <w:t xml:space="preserve">t-a </w:t>
      </w:r>
      <w:r w:rsidRPr="003070F1">
        <w:t xml:space="preserve">when their fungal infection age was </w:t>
      </w:r>
      <w:r w:rsidRPr="003070F1">
        <w:rPr>
          <w:i/>
        </w:rPr>
        <w:t xml:space="preserve">u-a.  </w:t>
      </w:r>
      <w:r w:rsidRPr="003070F1">
        <w:t xml:space="preserve">They then survived </w:t>
      </w:r>
      <w:r w:rsidRPr="003070F1">
        <w:rPr>
          <w:i/>
        </w:rPr>
        <w:t xml:space="preserve">a </w:t>
      </w:r>
      <w:r w:rsidRPr="003070F1">
        <w:t>days in the first non-host-seeking stage.  For these mosquitoes,</w:t>
      </w:r>
      <w:r w:rsidRPr="003070F1">
        <w:rPr>
          <w:position w:val="-14"/>
        </w:rPr>
        <w:object w:dxaOrig="820" w:dyaOrig="380">
          <v:shape id="_x0000_i1083" type="#_x0000_t75" style="width:41.25pt;height:18.75pt" o:ole="">
            <v:imagedata r:id="rId113" o:title=""/>
          </v:shape>
          <o:OLEObject Type="Embed" ProgID="Equation.DSMT4" ShapeID="_x0000_i1083" DrawAspect="Content" ObjectID="_1309181202" r:id="rId114"/>
        </w:object>
      </w:r>
      <w:r w:rsidRPr="003070F1">
        <w:t xml:space="preserve">and </w:t>
      </w:r>
      <w:r w:rsidRPr="003070F1">
        <w:rPr>
          <w:i/>
        </w:rPr>
        <w:t xml:space="preserve">u&gt;p.  </w:t>
      </w:r>
      <w:r w:rsidRPr="003070F1">
        <w:t xml:space="preserve">Secondly, from exposed mosquitoes that caught the fungus in the first non-host-seeking stage of the exposed stage at time </w:t>
      </w:r>
      <w:r w:rsidRPr="003070F1">
        <w:rPr>
          <w:i/>
        </w:rPr>
        <w:t xml:space="preserve">t-u.  </w:t>
      </w:r>
      <w:r w:rsidRPr="003070F1">
        <w:t xml:space="preserve">They then survived in the first non-host-seeking stage for a further </w:t>
      </w:r>
      <w:r w:rsidRPr="003070F1">
        <w:rPr>
          <w:i/>
        </w:rPr>
        <w:t xml:space="preserve">u </w:t>
      </w:r>
      <w:r w:rsidRPr="003070F1">
        <w:t xml:space="preserve">days.  For these mosquitoes </w:t>
      </w:r>
      <w:r w:rsidRPr="00093339">
        <w:rPr>
          <w:position w:val="-10"/>
        </w:rPr>
        <w:object w:dxaOrig="600" w:dyaOrig="300">
          <v:shape id="_x0000_i1084" type="#_x0000_t75" style="width:30pt;height:15pt" o:ole="">
            <v:imagedata r:id="rId115" o:title=""/>
          </v:shape>
          <o:OLEObject Type="Embed" ProgID="Equation.DSMT4" ShapeID="_x0000_i1084" DrawAspect="Content" ObjectID="_1309181203" r:id="rId116"/>
        </w:object>
      </w:r>
      <w:r w:rsidRPr="003070F1">
        <w:rPr>
          <w:i/>
        </w:rPr>
        <w:t xml:space="preserve"> </w:t>
      </w:r>
      <w:r w:rsidRPr="003070F1">
        <w:t xml:space="preserve">and </w:t>
      </w:r>
      <w:r w:rsidRPr="003070F1">
        <w:rPr>
          <w:position w:val="-10"/>
        </w:rPr>
        <w:object w:dxaOrig="720" w:dyaOrig="340">
          <v:shape id="_x0000_i1085" type="#_x0000_t75" style="width:36pt;height:17.25pt" o:ole="">
            <v:imagedata r:id="rId117" o:title=""/>
          </v:shape>
          <o:OLEObject Type="Embed" ProgID="Equation.DSMT4" ShapeID="_x0000_i1085" DrawAspect="Content" ObjectID="_1309181204" r:id="rId118"/>
        </w:object>
      </w:r>
      <w:r w:rsidRPr="003070F1">
        <w:rPr>
          <w:i/>
        </w:rPr>
        <w:t>.</w:t>
      </w:r>
    </w:p>
    <w:p w:rsidR="001D234C" w:rsidRPr="003070F1" w:rsidRDefault="001D234C" w:rsidP="00376320">
      <w:pPr>
        <w:tabs>
          <w:tab w:val="left" w:pos="7293"/>
        </w:tabs>
        <w:outlineLvl w:val="0"/>
        <w:rPr>
          <w:i/>
        </w:rPr>
      </w:pPr>
    </w:p>
    <w:p w:rsidR="001D234C" w:rsidRPr="003070F1" w:rsidRDefault="001D234C" w:rsidP="00376320">
      <w:pPr>
        <w:tabs>
          <w:tab w:val="left" w:pos="7293"/>
        </w:tabs>
        <w:outlineLvl w:val="0"/>
      </w:pPr>
      <w:r w:rsidRPr="0063159D">
        <w:rPr>
          <w:position w:val="-36"/>
        </w:rPr>
        <w:object w:dxaOrig="6540" w:dyaOrig="840">
          <v:shape id="_x0000_i1086" type="#_x0000_t75" style="width:327pt;height:41.25pt" o:ole="">
            <v:imagedata r:id="rId119" o:title=""/>
          </v:shape>
          <o:OLEObject Type="Embed" ProgID="Equation.DSMT4" ShapeID="_x0000_i1086" DrawAspect="Content" ObjectID="_1309181205" r:id="rId120"/>
        </w:object>
      </w: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tab/>
        <w:t>(</w:t>
      </w:r>
      <w:r>
        <w:t>S2.9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</w:pPr>
      <w:r w:rsidRPr="003070F1">
        <w:t xml:space="preserve">Densities of fungal pathogen-infected mosquitoes in non-host-seeking stages </w:t>
      </w:r>
      <w:r w:rsidRPr="003070F1">
        <w:rPr>
          <w:i/>
        </w:rPr>
        <w:t>i</w:t>
      </w:r>
      <w:r w:rsidRPr="003070F1">
        <w:t>&gt;1, denoted</w:t>
      </w:r>
      <w:r w:rsidRPr="003070F1">
        <w:rPr>
          <w:position w:val="-14"/>
        </w:rPr>
        <w:object w:dxaOrig="1400" w:dyaOrig="380">
          <v:shape id="_x0000_i1087" type="#_x0000_t75" style="width:68.25pt;height:18.75pt" o:ole="">
            <v:imagedata r:id="rId121" o:title=""/>
          </v:shape>
          <o:OLEObject Type="Embed" ProgID="Equation.DSMT4" ShapeID="_x0000_i1087" DrawAspect="Content" ObjectID="_1309181206" r:id="rId122"/>
        </w:object>
      </w:r>
      <w:r w:rsidRPr="003070F1">
        <w:t xml:space="preserve">, are calculated in a similar manner.  </w:t>
      </w:r>
      <w:r w:rsidRPr="003070F1">
        <w:rPr>
          <w:position w:val="-14"/>
        </w:rPr>
        <w:object w:dxaOrig="1400" w:dyaOrig="380">
          <v:shape id="_x0000_i1088" type="#_x0000_t75" style="width:68.25pt;height:18.75pt" o:ole="">
            <v:imagedata r:id="rId123" o:title=""/>
          </v:shape>
          <o:OLEObject Type="Embed" ProgID="Equation.DSMT4" ShapeID="_x0000_i1088" DrawAspect="Content" ObjectID="_1309181207" r:id="rId124"/>
        </w:object>
      </w:r>
      <w:r w:rsidRPr="003070F1">
        <w:t xml:space="preserve">is composed firstly of mosquitoes that found a blood meal when they were exposed and in host-seeking stage </w:t>
      </w:r>
      <w:r w:rsidRPr="003070F1">
        <w:rPr>
          <w:i/>
        </w:rPr>
        <w:t>i</w:t>
      </w:r>
      <w:r w:rsidRPr="003070F1">
        <w:t xml:space="preserve">-1 at time </w:t>
      </w:r>
      <w:r w:rsidRPr="003070F1">
        <w:rPr>
          <w:i/>
        </w:rPr>
        <w:t xml:space="preserve">t-a </w:t>
      </w:r>
      <w:r w:rsidRPr="003070F1">
        <w:t xml:space="preserve">with </w:t>
      </w:r>
      <w:r w:rsidRPr="003070F1">
        <w:rPr>
          <w:i/>
        </w:rPr>
        <w:t xml:space="preserve">Plasmodium </w:t>
      </w:r>
      <w:r w:rsidRPr="003070F1">
        <w:t xml:space="preserve">infection age </w:t>
      </w:r>
      <w:r w:rsidRPr="003070F1">
        <w:rPr>
          <w:i/>
        </w:rPr>
        <w:t xml:space="preserve">p-a </w:t>
      </w:r>
      <w:r w:rsidRPr="003070F1">
        <w:t xml:space="preserve">and fungal infection age </w:t>
      </w:r>
      <w:r w:rsidRPr="003070F1">
        <w:rPr>
          <w:i/>
        </w:rPr>
        <w:t xml:space="preserve">u-a.  </w:t>
      </w:r>
      <w:r w:rsidRPr="003070F1">
        <w:t xml:space="preserve">They then survived </w:t>
      </w:r>
      <w:r w:rsidRPr="003070F1">
        <w:rPr>
          <w:i/>
        </w:rPr>
        <w:t xml:space="preserve">a </w:t>
      </w:r>
      <w:r w:rsidRPr="003070F1">
        <w:t xml:space="preserve">days in non-host-seeking stage </w:t>
      </w:r>
      <w:r w:rsidRPr="003070F1">
        <w:rPr>
          <w:i/>
        </w:rPr>
        <w:t xml:space="preserve">i.  </w:t>
      </w:r>
      <w:r w:rsidRPr="003070F1">
        <w:t xml:space="preserve">For these mosquitoes </w:t>
      </w:r>
      <w:r w:rsidRPr="003070F1">
        <w:rPr>
          <w:i/>
        </w:rPr>
        <w:t xml:space="preserve">u&gt;a </w:t>
      </w:r>
      <w:r w:rsidRPr="003070F1">
        <w:t xml:space="preserve">.  Secondly, mosquitoes enter </w:t>
      </w:r>
      <w:r w:rsidRPr="003070F1">
        <w:rPr>
          <w:position w:val="-14"/>
        </w:rPr>
        <w:object w:dxaOrig="1400" w:dyaOrig="380">
          <v:shape id="_x0000_i1089" type="#_x0000_t75" style="width:68.25pt;height:18.75pt" o:ole="">
            <v:imagedata r:id="rId123" o:title=""/>
          </v:shape>
          <o:OLEObject Type="Embed" ProgID="Equation.DSMT4" ShapeID="_x0000_i1089" DrawAspect="Content" ObjectID="_1309181208" r:id="rId125"/>
        </w:object>
      </w:r>
      <w:r w:rsidRPr="003070F1">
        <w:t xml:space="preserve">by catching the fungus in the </w:t>
      </w:r>
      <w:r w:rsidRPr="003070F1">
        <w:rPr>
          <w:i/>
        </w:rPr>
        <w:t>i</w:t>
      </w:r>
      <w:r w:rsidRPr="003070F1">
        <w:rPr>
          <w:vertAlign w:val="superscript"/>
        </w:rPr>
        <w:t xml:space="preserve">th </w:t>
      </w:r>
      <w:r w:rsidRPr="003070F1">
        <w:t xml:space="preserve">non-host-seeking stage and then surviving in this non-host-seeking stage for a further </w:t>
      </w:r>
      <w:r w:rsidRPr="003070F1">
        <w:rPr>
          <w:i/>
        </w:rPr>
        <w:t xml:space="preserve">u </w:t>
      </w:r>
      <w:r w:rsidRPr="003070F1">
        <w:t xml:space="preserve">days.  For these mosquitoes </w:t>
      </w:r>
      <w:r w:rsidRPr="00093339">
        <w:rPr>
          <w:position w:val="-6"/>
        </w:rPr>
        <w:object w:dxaOrig="560" w:dyaOrig="260">
          <v:shape id="_x0000_i1090" type="#_x0000_t75" style="width:27.75pt;height:12.75pt" o:ole="">
            <v:imagedata r:id="rId126" o:title=""/>
          </v:shape>
          <o:OLEObject Type="Embed" ProgID="Equation.DSMT4" ShapeID="_x0000_i1090" DrawAspect="Content" ObjectID="_1309181209" r:id="rId127"/>
        </w:object>
      </w:r>
      <w:r w:rsidRPr="003070F1">
        <w:rPr>
          <w:i/>
        </w:rPr>
        <w:t xml:space="preserve">.  </w:t>
      </w:r>
      <w:r w:rsidRPr="003070F1">
        <w:t xml:space="preserve">For all mosquitoes in </w:t>
      </w:r>
      <w:r w:rsidRPr="003070F1">
        <w:rPr>
          <w:position w:val="-14"/>
        </w:rPr>
        <w:object w:dxaOrig="1400" w:dyaOrig="380">
          <v:shape id="_x0000_i1091" type="#_x0000_t75" style="width:68.25pt;height:18.75pt" o:ole="">
            <v:imagedata r:id="rId123" o:title=""/>
          </v:shape>
          <o:OLEObject Type="Embed" ProgID="Equation.DSMT4" ShapeID="_x0000_i1091" DrawAspect="Content" ObjectID="_1309181210" r:id="rId128"/>
        </w:object>
      </w:r>
      <w:r w:rsidRPr="003070F1">
        <w:t xml:space="preserve"> </w:t>
      </w:r>
      <w:r w:rsidRPr="003070F1">
        <w:rPr>
          <w:position w:val="-10"/>
        </w:rPr>
        <w:object w:dxaOrig="2079" w:dyaOrig="340">
          <v:shape id="_x0000_i1092" type="#_x0000_t75" style="width:104.25pt;height:17.25pt" o:ole="">
            <v:imagedata r:id="rId129" o:title=""/>
          </v:shape>
          <o:OLEObject Type="Embed" ProgID="Equation.DSMT4" ShapeID="_x0000_i1092" DrawAspect="Content" ObjectID="_1309181211" r:id="rId130"/>
        </w:object>
      </w:r>
      <w:r w:rsidRPr="003070F1">
        <w:t>.</w:t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rPr>
          <w:position w:val="-54"/>
        </w:rPr>
        <w:object w:dxaOrig="5940" w:dyaOrig="1200">
          <v:shape id="_x0000_i1093" type="#_x0000_t75" style="width:297pt;height:60pt" o:ole="">
            <v:imagedata r:id="rId131" o:title=""/>
          </v:shape>
          <o:OLEObject Type="Embed" ProgID="Equation.DSMT4" ShapeID="_x0000_i1093" DrawAspect="Content" ObjectID="_1309181212" r:id="rId132"/>
        </w:object>
      </w:r>
      <w:r w:rsidRPr="003070F1">
        <w:tab/>
        <w:t>(</w:t>
      </w:r>
      <w:r>
        <w:t>S2.10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t xml:space="preserve">Total densities of exposed mosquitoes infected with the fungal pathogen are denoted </w:t>
      </w:r>
      <w:r w:rsidRPr="0016549C">
        <w:rPr>
          <w:position w:val="-12"/>
        </w:rPr>
        <w:object w:dxaOrig="700" w:dyaOrig="360">
          <v:shape id="_x0000_i1094" type="#_x0000_t75" style="width:34.5pt;height:18pt" o:ole="">
            <v:imagedata r:id="rId133" o:title=""/>
          </v:shape>
          <o:OLEObject Type="Embed" ProgID="Equation.DSMT4" ShapeID="_x0000_i1094" DrawAspect="Content" ObjectID="_1309181213" r:id="rId134"/>
        </w:object>
      </w:r>
      <w:r w:rsidRPr="003070F1">
        <w:t xml:space="preserve">and </w:t>
      </w:r>
      <w:r w:rsidRPr="003070F1">
        <w:rPr>
          <w:position w:val="-10"/>
        </w:rPr>
        <w:object w:dxaOrig="720" w:dyaOrig="340">
          <v:shape id="_x0000_i1095" type="#_x0000_t75" style="width:36pt;height:17.25pt" o:ole="">
            <v:imagedata r:id="rId135" o:title=""/>
          </v:shape>
          <o:OLEObject Type="Embed" ProgID="Equation.DSMT4" ShapeID="_x0000_i1095" DrawAspect="Content" ObjectID="_1309181214" r:id="rId136"/>
        </w:object>
      </w:r>
      <w:r w:rsidRPr="003070F1">
        <w:t>for host-seeking and non-host-seeking stages respectively.</w:t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3070F1" w:rsidRDefault="001D234C" w:rsidP="00376320">
      <w:pPr>
        <w:tabs>
          <w:tab w:val="left" w:pos="7293"/>
        </w:tabs>
      </w:pPr>
      <w:r w:rsidRPr="003070F1">
        <w:rPr>
          <w:position w:val="-32"/>
        </w:rPr>
        <w:object w:dxaOrig="6560" w:dyaOrig="760">
          <v:shape id="_x0000_i1096" type="#_x0000_t75" style="width:321.75pt;height:38.25pt" o:ole="">
            <v:imagedata r:id="rId137" o:title=""/>
          </v:shape>
          <o:OLEObject Type="Embed" ProgID="Equation.DSMT4" ShapeID="_x0000_i1096" DrawAspect="Content" ObjectID="_1309181215" r:id="rId138"/>
        </w:object>
      </w:r>
      <w:r w:rsidRPr="003070F1">
        <w:tab/>
        <w:t>(</w:t>
      </w:r>
      <w:r>
        <w:t>S2.11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</w:pPr>
      <w:r w:rsidRPr="003070F1">
        <w:rPr>
          <w:position w:val="-32"/>
        </w:rPr>
        <w:object w:dxaOrig="3920" w:dyaOrig="760">
          <v:shape id="_x0000_i1097" type="#_x0000_t75" style="width:194.25pt;height:38.25pt" o:ole="">
            <v:imagedata r:id="rId139" o:title=""/>
          </v:shape>
          <o:OLEObject Type="Embed" ProgID="Equation.DSMT4" ShapeID="_x0000_i1097" DrawAspect="Content" ObjectID="_1309181216" r:id="rId140"/>
        </w:object>
      </w:r>
      <w:r w:rsidRPr="003070F1">
        <w:tab/>
        <w:t>(</w:t>
      </w:r>
      <w:r>
        <w:t>S2.12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  <w:outlineLvl w:val="0"/>
        <w:rPr>
          <w:i/>
        </w:rPr>
      </w:pPr>
    </w:p>
    <w:p w:rsidR="001D234C" w:rsidRPr="003070F1" w:rsidRDefault="001D234C" w:rsidP="00376320">
      <w:pPr>
        <w:tabs>
          <w:tab w:val="left" w:pos="7293"/>
        </w:tabs>
        <w:outlineLvl w:val="0"/>
        <w:rPr>
          <w:i/>
        </w:rPr>
      </w:pPr>
      <w:r w:rsidRPr="003070F1">
        <w:rPr>
          <w:i/>
        </w:rPr>
        <w:t>Infectious mosquitoes</w:t>
      </w:r>
    </w:p>
    <w:p w:rsidR="001D234C" w:rsidRPr="003070F1" w:rsidRDefault="001D234C" w:rsidP="00376320">
      <w:pPr>
        <w:tabs>
          <w:tab w:val="left" w:pos="7293"/>
        </w:tabs>
        <w:spacing w:before="240"/>
        <w:outlineLvl w:val="0"/>
      </w:pPr>
      <w:r w:rsidRPr="003070F1">
        <w:t xml:space="preserve">The density of infectious mosquitoes in each host-seeking stage </w:t>
      </w:r>
      <w:r w:rsidRPr="003070F1">
        <w:rPr>
          <w:i/>
        </w:rPr>
        <w:t>i</w:t>
      </w:r>
      <w:r w:rsidRPr="003070F1">
        <w:t xml:space="preserve"> that are infected with the fungal pathogen, denoted </w:t>
      </w:r>
      <w:r w:rsidRPr="003070F1">
        <w:rPr>
          <w:position w:val="-14"/>
        </w:rPr>
        <w:object w:dxaOrig="1140" w:dyaOrig="380">
          <v:shape id="_x0000_i1098" type="#_x0000_t75" style="width:57pt;height:18.75pt" o:ole="">
            <v:imagedata r:id="rId141" o:title=""/>
          </v:shape>
          <o:OLEObject Type="Embed" ProgID="Equation.DSMT4" ShapeID="_x0000_i1098" DrawAspect="Content" ObjectID="_1309181217" r:id="rId142"/>
        </w:object>
      </w:r>
      <w:r w:rsidRPr="003070F1">
        <w:t xml:space="preserve">, is calculated for each fungal infection age </w:t>
      </w:r>
      <w:r w:rsidRPr="003070F1">
        <w:rPr>
          <w:i/>
        </w:rPr>
        <w:t xml:space="preserve">u </w:t>
      </w:r>
      <w:r w:rsidRPr="003070F1">
        <w:t xml:space="preserve">and time spent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host seeking stage, </w:t>
      </w:r>
      <w:r w:rsidRPr="003070F1">
        <w:rPr>
          <w:position w:val="-12"/>
        </w:rPr>
        <w:object w:dxaOrig="240" w:dyaOrig="360">
          <v:shape id="_x0000_i1099" type="#_x0000_t75" style="width:12pt;height:18pt" o:ole="">
            <v:imagedata r:id="rId143" o:title=""/>
          </v:shape>
          <o:OLEObject Type="Embed" ProgID="Equation.DSMT4" ShapeID="_x0000_i1099" DrawAspect="Content" ObjectID="_1309181218" r:id="rId144"/>
        </w:object>
      </w:r>
      <w:r w:rsidRPr="003070F1">
        <w:t>.  Starting with the first host-seeking stage (</w:t>
      </w:r>
      <w:r w:rsidRPr="003070F1">
        <w:rPr>
          <w:i/>
        </w:rPr>
        <w:t>i</w:t>
      </w:r>
      <w:r w:rsidRPr="003070F1">
        <w:t xml:space="preserve">=1), mosquitoes in </w:t>
      </w:r>
      <w:r w:rsidRPr="003070F1">
        <w:rPr>
          <w:position w:val="-14"/>
        </w:rPr>
        <w:object w:dxaOrig="1140" w:dyaOrig="380">
          <v:shape id="_x0000_i1100" type="#_x0000_t75" style="width:57pt;height:18.75pt" o:ole="">
            <v:imagedata r:id="rId145" o:title=""/>
          </v:shape>
          <o:OLEObject Type="Embed" ProgID="Equation.DSMT4" ShapeID="_x0000_i1100" DrawAspect="Content" ObjectID="_1309181219" r:id="rId146"/>
        </w:object>
      </w:r>
      <w:r w:rsidRPr="003070F1">
        <w:t xml:space="preserve"> can come from four possible sources.  Firstly, from fungus-infected host-seeking mosquitoes whose </w:t>
      </w:r>
      <w:r w:rsidRPr="003070F1">
        <w:rPr>
          <w:i/>
        </w:rPr>
        <w:t xml:space="preserve">Plasmodium </w:t>
      </w:r>
      <w:r w:rsidRPr="003070F1">
        <w:t>infection age reache</w:t>
      </w:r>
      <w:r>
        <w:t>d</w:t>
      </w:r>
      <w:r w:rsidRPr="003070F1">
        <w:t xml:space="preserve"> </w:t>
      </w:r>
      <w:r w:rsidRPr="003070F1">
        <w:rPr>
          <w:i/>
        </w:rPr>
        <w:t>T</w:t>
      </w:r>
      <w:r w:rsidRPr="003070F1">
        <w:rPr>
          <w:i/>
          <w:vertAlign w:val="subscript"/>
        </w:rPr>
        <w:t>E</w:t>
      </w:r>
      <w:r w:rsidRPr="003070F1">
        <w:rPr>
          <w:vertAlign w:val="subscript"/>
        </w:rPr>
        <w:t xml:space="preserve"> </w:t>
      </w:r>
      <w:r w:rsidRPr="003070F1">
        <w:t xml:space="preserve">when their fungal infection age was </w:t>
      </w:r>
      <w:r w:rsidRPr="003070F1">
        <w:rPr>
          <w:i/>
        </w:rPr>
        <w:t>u-</w:t>
      </w:r>
      <w:r w:rsidRPr="003070F1">
        <w:t xml:space="preserve"> </w:t>
      </w:r>
      <w:r w:rsidRPr="003070F1">
        <w:rPr>
          <w:position w:val="-10"/>
        </w:rPr>
        <w:object w:dxaOrig="240" w:dyaOrig="340">
          <v:shape id="_x0000_i1101" type="#_x0000_t75" style="width:12pt;height:17.25pt" o:ole="">
            <v:imagedata r:id="rId147" o:title=""/>
          </v:shape>
          <o:OLEObject Type="Embed" ProgID="Equation.DSMT4" ShapeID="_x0000_i1101" DrawAspect="Content" ObjectID="_1309181220" r:id="rId148"/>
        </w:object>
      </w:r>
      <w:r w:rsidRPr="003070F1">
        <w:rPr>
          <w:i/>
          <w:vertAlign w:val="subscript"/>
        </w:rPr>
        <w:t xml:space="preserve"> </w:t>
      </w:r>
      <w:r w:rsidRPr="003070F1">
        <w:t xml:space="preserve">at all times </w:t>
      </w:r>
      <w:r w:rsidRPr="003070F1">
        <w:rPr>
          <w:i/>
        </w:rPr>
        <w:t>t-</w:t>
      </w:r>
      <w:r w:rsidRPr="003070F1">
        <w:rPr>
          <w:position w:val="-10"/>
        </w:rPr>
        <w:object w:dxaOrig="240" w:dyaOrig="340">
          <v:shape id="_x0000_i1102" type="#_x0000_t75" style="width:12pt;height:17.25pt" o:ole="">
            <v:imagedata r:id="rId147" o:title=""/>
          </v:shape>
          <o:OLEObject Type="Embed" ProgID="Equation.DSMT4" ShapeID="_x0000_i1102" DrawAspect="Content" ObjectID="_1309181221" r:id="rId149"/>
        </w:object>
      </w:r>
      <w:r w:rsidRPr="003070F1">
        <w:t xml:space="preserve">.  These mosquitoes then avoided mortality due to fungal infection and other mortality sources for </w:t>
      </w:r>
      <w:r w:rsidRPr="003070F1">
        <w:rPr>
          <w:position w:val="-10"/>
        </w:rPr>
        <w:object w:dxaOrig="240" w:dyaOrig="340">
          <v:shape id="_x0000_i1103" type="#_x0000_t75" style="width:12pt;height:17.25pt" o:ole="">
            <v:imagedata r:id="rId147" o:title=""/>
          </v:shape>
          <o:OLEObject Type="Embed" ProgID="Equation.DSMT4" ShapeID="_x0000_i1103" DrawAspect="Content" ObjectID="_1309181222" r:id="rId150"/>
        </w:object>
      </w:r>
      <w:r w:rsidRPr="003070F1">
        <w:t xml:space="preserve"> days without finding a blood meal, with probability </w:t>
      </w:r>
      <w:r w:rsidRPr="003070F1">
        <w:rPr>
          <w:position w:val="-14"/>
        </w:rPr>
        <w:object w:dxaOrig="999" w:dyaOrig="380">
          <v:shape id="_x0000_i1104" type="#_x0000_t75" style="width:50.25pt;height:18.75pt" o:ole="">
            <v:imagedata r:id="rId151" o:title=""/>
          </v:shape>
          <o:OLEObject Type="Embed" ProgID="Equation.DSMT4" ShapeID="_x0000_i1104" DrawAspect="Content" ObjectID="_1309181223" r:id="rId152"/>
        </w:object>
      </w:r>
      <w:r w:rsidRPr="003070F1">
        <w:t xml:space="preserve"> (Table </w:t>
      </w:r>
      <w:r>
        <w:t>S2</w:t>
      </w:r>
      <w:r w:rsidRPr="003070F1">
        <w:t xml:space="preserve">).  Secondly, from infectious mosquitoes that contracted the fungal pathogen during the first host-seeking stage of the infectious stage, then survived for a further </w:t>
      </w:r>
      <w:r w:rsidRPr="003070F1">
        <w:rPr>
          <w:i/>
        </w:rPr>
        <w:t>u</w:t>
      </w:r>
      <w:r w:rsidRPr="003070F1">
        <w:t xml:space="preserve"> days without finding a blood meal.  Thirdly, from non-host-seeking, fungal-pathogen infected mosquitoes whose </w:t>
      </w:r>
      <w:r w:rsidRPr="003070F1">
        <w:rPr>
          <w:i/>
        </w:rPr>
        <w:t xml:space="preserve">Plasmodium </w:t>
      </w:r>
      <w:r w:rsidRPr="003070F1">
        <w:t xml:space="preserve">infection age reaches </w:t>
      </w:r>
      <w:r w:rsidRPr="003070F1">
        <w:rPr>
          <w:i/>
        </w:rPr>
        <w:t>T</w:t>
      </w:r>
      <w:r w:rsidRPr="003070F1">
        <w:rPr>
          <w:i/>
          <w:vertAlign w:val="subscript"/>
        </w:rPr>
        <w:t xml:space="preserve">E </w:t>
      </w:r>
      <w:r w:rsidRPr="003070F1">
        <w:t xml:space="preserve">at </w:t>
      </w:r>
      <w:r w:rsidRPr="003070F1">
        <w:rPr>
          <w:position w:val="-14"/>
        </w:rPr>
        <w:object w:dxaOrig="340" w:dyaOrig="380">
          <v:shape id="_x0000_i1105" type="#_x0000_t75" style="width:17.25pt;height:18.75pt" o:ole="">
            <v:imagedata r:id="rId153" o:title=""/>
          </v:shape>
          <o:OLEObject Type="Embed" ProgID="Equation.DSMT4" ShapeID="_x0000_i1105" DrawAspect="Content" ObjectID="_1309181224" r:id="rId154"/>
        </w:object>
      </w:r>
      <w:r w:rsidRPr="003070F1">
        <w:t xml:space="preserve">days through a non-host-seeking stage.  They then survived the remaining </w:t>
      </w:r>
      <w:r w:rsidRPr="003070F1">
        <w:rPr>
          <w:position w:val="-14"/>
        </w:rPr>
        <w:object w:dxaOrig="859" w:dyaOrig="380">
          <v:shape id="_x0000_i1106" type="#_x0000_t75" style="width:42.75pt;height:18.75pt" o:ole="">
            <v:imagedata r:id="rId155" o:title=""/>
          </v:shape>
          <o:OLEObject Type="Embed" ProgID="Equation.DSMT4" ShapeID="_x0000_i1106" DrawAspect="Content" ObjectID="_1309181225" r:id="rId156"/>
        </w:object>
      </w:r>
      <w:r w:rsidRPr="003070F1">
        <w:t xml:space="preserve">days in this non-host-seeking stage, with probability </w:t>
      </w:r>
      <w:r w:rsidRPr="003070F1">
        <w:rPr>
          <w:position w:val="-14"/>
        </w:rPr>
        <w:object w:dxaOrig="2079" w:dyaOrig="380">
          <v:shape id="_x0000_i1107" type="#_x0000_t75" style="width:104.25pt;height:18.75pt" o:ole="">
            <v:imagedata r:id="rId157" o:title=""/>
          </v:shape>
          <o:OLEObject Type="Embed" ProgID="Equation.DSMT4" ShapeID="_x0000_i1107" DrawAspect="Content" ObjectID="_1309181226" r:id="rId158"/>
        </w:object>
      </w:r>
      <w:r w:rsidRPr="003070F1">
        <w:t xml:space="preserve"> (Table </w:t>
      </w:r>
      <w:r>
        <w:t>S2</w:t>
      </w:r>
      <w:r w:rsidRPr="003070F1">
        <w:t xml:space="preserve">), and go on to survive </w:t>
      </w:r>
      <w:r w:rsidRPr="003070F1">
        <w:rPr>
          <w:position w:val="-10"/>
        </w:rPr>
        <w:object w:dxaOrig="240" w:dyaOrig="340">
          <v:shape id="_x0000_i1108" type="#_x0000_t75" style="width:12pt;height:17.25pt" o:ole="">
            <v:imagedata r:id="rId147" o:title=""/>
          </v:shape>
          <o:OLEObject Type="Embed" ProgID="Equation.DSMT4" ShapeID="_x0000_i1108" DrawAspect="Content" ObjectID="_1309181227" r:id="rId159"/>
        </w:object>
      </w:r>
      <w:r w:rsidRPr="003070F1">
        <w:t xml:space="preserve"> days in the first host-seeking stage without finding a blood meal.  Lastly, from non-host-seeking mosquitoes uninfected with the fungal pathogen whose </w:t>
      </w:r>
      <w:r w:rsidRPr="003070F1">
        <w:rPr>
          <w:i/>
        </w:rPr>
        <w:t>Plasmodium</w:t>
      </w:r>
      <w:r w:rsidRPr="003070F1">
        <w:t xml:space="preserve"> infection age reaches </w:t>
      </w:r>
      <w:r w:rsidRPr="003070F1">
        <w:rPr>
          <w:i/>
        </w:rPr>
        <w:t>T</w:t>
      </w:r>
      <w:r w:rsidRPr="003070F1">
        <w:rPr>
          <w:i/>
          <w:vertAlign w:val="subscript"/>
        </w:rPr>
        <w:t xml:space="preserve">E </w:t>
      </w:r>
      <w:r w:rsidRPr="003070F1">
        <w:t xml:space="preserve">at </w:t>
      </w:r>
      <w:r w:rsidRPr="003070F1">
        <w:rPr>
          <w:position w:val="-14"/>
        </w:rPr>
        <w:object w:dxaOrig="340" w:dyaOrig="380">
          <v:shape id="_x0000_i1109" type="#_x0000_t75" style="width:17.25pt;height:18.75pt" o:ole="">
            <v:imagedata r:id="rId153" o:title=""/>
          </v:shape>
          <o:OLEObject Type="Embed" ProgID="Equation.DSMT4" ShapeID="_x0000_i1109" DrawAspect="Content" ObjectID="_1309181228" r:id="rId160"/>
        </w:object>
      </w:r>
      <w:r w:rsidRPr="003070F1">
        <w:t xml:space="preserve">days through a non-host-seeking stage.  These mosquitoes then survive the remaining </w:t>
      </w:r>
      <w:r w:rsidRPr="003070F1">
        <w:rPr>
          <w:position w:val="-14"/>
        </w:rPr>
        <w:object w:dxaOrig="859" w:dyaOrig="380">
          <v:shape id="_x0000_i1110" type="#_x0000_t75" style="width:42.75pt;height:18.75pt" o:ole="">
            <v:imagedata r:id="rId161" o:title=""/>
          </v:shape>
          <o:OLEObject Type="Embed" ProgID="Equation.DSMT4" ShapeID="_x0000_i1110" DrawAspect="Content" ObjectID="_1309181229" r:id="rId162"/>
        </w:object>
      </w:r>
      <w:r w:rsidRPr="003070F1">
        <w:t xml:space="preserve">days in this non-host-seeking stage, contracting the fungal pathogen at some point </w:t>
      </w:r>
      <w:r w:rsidRPr="003070F1">
        <w:rPr>
          <w:position w:val="-10"/>
        </w:rPr>
        <w:object w:dxaOrig="1620" w:dyaOrig="340">
          <v:shape id="_x0000_i1111" type="#_x0000_t75" style="width:81pt;height:17.25pt" o:ole="">
            <v:imagedata r:id="rId163" o:title=""/>
          </v:shape>
          <o:OLEObject Type="Embed" ProgID="Equation.DSMT4" ShapeID="_x0000_i1111" DrawAspect="Content" ObjectID="_1309181230" r:id="rId164"/>
        </w:object>
      </w:r>
      <w:r w:rsidRPr="003070F1">
        <w:t xml:space="preserve"> through this non-host-seeking stage, where </w:t>
      </w:r>
      <w:r w:rsidRPr="003070F1">
        <w:rPr>
          <w:position w:val="-14"/>
        </w:rPr>
        <w:object w:dxaOrig="740" w:dyaOrig="380">
          <v:shape id="_x0000_i1112" type="#_x0000_t75" style="width:36.75pt;height:18.75pt" o:ole="">
            <v:imagedata r:id="rId165" o:title=""/>
          </v:shape>
          <o:OLEObject Type="Embed" ProgID="Equation.DSMT4" ShapeID="_x0000_i1112" DrawAspect="Content" ObjectID="_1309181231" r:id="rId166"/>
        </w:object>
      </w:r>
      <w:r w:rsidRPr="003070F1">
        <w:t xml:space="preserve">.  They then survive </w:t>
      </w:r>
      <w:r w:rsidRPr="003070F1">
        <w:rPr>
          <w:position w:val="-10"/>
        </w:rPr>
        <w:object w:dxaOrig="240" w:dyaOrig="340">
          <v:shape id="_x0000_i1113" type="#_x0000_t75" style="width:12pt;height:17.25pt" o:ole="">
            <v:imagedata r:id="rId147" o:title=""/>
          </v:shape>
          <o:OLEObject Type="Embed" ProgID="Equation.DSMT4" ShapeID="_x0000_i1113" DrawAspect="Content" ObjectID="_1309181232" r:id="rId167"/>
        </w:object>
      </w:r>
      <w:r w:rsidRPr="003070F1">
        <w:t xml:space="preserve"> days in the first host-seeking stage without finding a blood meal.  Thus,</w:t>
      </w: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rPr>
          <w:position w:val="-152"/>
        </w:rPr>
        <w:object w:dxaOrig="9999" w:dyaOrig="3159">
          <v:shape id="_x0000_i1114" type="#_x0000_t75" style="width:465pt;height:147pt" o:ole="">
            <v:imagedata r:id="rId168" o:title=""/>
          </v:shape>
          <o:OLEObject Type="Embed" ProgID="Equation.DSMT4" ShapeID="_x0000_i1114" DrawAspect="Content" ObjectID="_1309181233" r:id="rId169"/>
        </w:object>
      </w:r>
      <w:r w:rsidRPr="003070F1">
        <w:tab/>
        <w:t>(</w:t>
      </w:r>
      <w:r>
        <w:t>S2.13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t xml:space="preserve">Mosquitoes in host-seeking stages </w:t>
      </w:r>
      <w:r w:rsidRPr="003070F1">
        <w:rPr>
          <w:i/>
        </w:rPr>
        <w:t>i</w:t>
      </w:r>
      <w:r w:rsidRPr="003070F1">
        <w:t xml:space="preserve">&gt;1 come from three possible sources.  Firstly, fungal pathogen-infected mosquitoes that found a blood meal in host-seeking stage </w:t>
      </w:r>
      <w:r w:rsidRPr="003070F1">
        <w:rPr>
          <w:i/>
        </w:rPr>
        <w:t>i</w:t>
      </w:r>
      <w:r w:rsidRPr="003070F1">
        <w:t xml:space="preserve">-1 at time </w:t>
      </w:r>
      <w:r w:rsidRPr="003070F1">
        <w:rPr>
          <w:position w:val="-14"/>
        </w:rPr>
        <w:object w:dxaOrig="1120" w:dyaOrig="380">
          <v:shape id="_x0000_i1115" type="#_x0000_t75" style="width:56.25pt;height:18.75pt" o:ole="">
            <v:imagedata r:id="rId170" o:title=""/>
          </v:shape>
          <o:OLEObject Type="Embed" ProgID="Equation.DSMT4" ShapeID="_x0000_i1115" DrawAspect="Content" ObjectID="_1309181234" r:id="rId171"/>
        </w:object>
      </w:r>
      <w:r w:rsidRPr="003070F1">
        <w:t xml:space="preserve">when their fungal infection age was </w:t>
      </w:r>
      <w:r w:rsidRPr="003070F1">
        <w:rPr>
          <w:position w:val="-14"/>
        </w:rPr>
        <w:object w:dxaOrig="1180" w:dyaOrig="380">
          <v:shape id="_x0000_i1116" type="#_x0000_t75" style="width:59.25pt;height:18.75pt" o:ole="">
            <v:imagedata r:id="rId172" o:title=""/>
          </v:shape>
          <o:OLEObject Type="Embed" ProgID="Equation.DSMT4" ShapeID="_x0000_i1116" DrawAspect="Content" ObjectID="_1309181235" r:id="rId173"/>
        </w:object>
      </w:r>
      <w:r w:rsidRPr="003070F1">
        <w:t xml:space="preserve">, survived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rPr>
          <w:i/>
        </w:rPr>
        <w:t xml:space="preserve"> </w:t>
      </w:r>
      <w:r w:rsidRPr="003070F1">
        <w:t xml:space="preserve">non-host-seeking period then survived for </w:t>
      </w:r>
      <w:r w:rsidRPr="003070F1">
        <w:rPr>
          <w:position w:val="-12"/>
        </w:rPr>
        <w:object w:dxaOrig="240" w:dyaOrig="360">
          <v:shape id="_x0000_i1117" type="#_x0000_t75" style="width:12pt;height:18pt" o:ole="">
            <v:imagedata r:id="rId174" o:title=""/>
          </v:shape>
          <o:OLEObject Type="Embed" ProgID="Equation.DSMT4" ShapeID="_x0000_i1117" DrawAspect="Content" ObjectID="_1309181236" r:id="rId175"/>
        </w:object>
      </w:r>
      <w:r w:rsidRPr="003070F1">
        <w:t xml:space="preserve"> days in the </w:t>
      </w:r>
      <w:r w:rsidRPr="003070F1">
        <w:rPr>
          <w:i/>
        </w:rPr>
        <w:t>i</w:t>
      </w:r>
      <w:r w:rsidRPr="003070F1">
        <w:rPr>
          <w:vertAlign w:val="superscript"/>
        </w:rPr>
        <w:t xml:space="preserve">th </w:t>
      </w:r>
      <w:r w:rsidRPr="003070F1">
        <w:t xml:space="preserve">non-host-seeking stage without finding a blood meal.  Secondly, mosquitoes uninfected with the fungal pathogen that found a blood meal at time </w:t>
      </w:r>
      <w:r w:rsidRPr="003070F1">
        <w:rPr>
          <w:position w:val="-12"/>
        </w:rPr>
        <w:object w:dxaOrig="1040" w:dyaOrig="360">
          <v:shape id="_x0000_i1118" type="#_x0000_t75" style="width:51.75pt;height:18pt" o:ole="">
            <v:imagedata r:id="rId176" o:title=""/>
          </v:shape>
          <o:OLEObject Type="Embed" ProgID="Equation.DSMT4" ShapeID="_x0000_i1118" DrawAspect="Content" ObjectID="_1309181237" r:id="rId177"/>
        </w:object>
      </w:r>
      <w:r w:rsidRPr="003070F1">
        <w:t xml:space="preserve">and contracted the fungus during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non-host-seeking stage at time </w:t>
      </w:r>
      <w:r w:rsidRPr="003070F1">
        <w:rPr>
          <w:i/>
        </w:rPr>
        <w:t xml:space="preserve">t-u.  </w:t>
      </w:r>
      <w:r w:rsidRPr="003070F1">
        <w:t xml:space="preserve">They then survived the rest of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non-host-seeking stage, and survived for </w:t>
      </w:r>
      <w:r w:rsidRPr="003070F1">
        <w:rPr>
          <w:position w:val="-12"/>
        </w:rPr>
        <w:object w:dxaOrig="240" w:dyaOrig="360">
          <v:shape id="_x0000_i1119" type="#_x0000_t75" style="width:12pt;height:18pt" o:ole="">
            <v:imagedata r:id="rId174" o:title=""/>
          </v:shape>
          <o:OLEObject Type="Embed" ProgID="Equation.DSMT4" ShapeID="_x0000_i1119" DrawAspect="Content" ObjectID="_1309181238" r:id="rId178"/>
        </w:object>
      </w:r>
      <w:r w:rsidRPr="003070F1">
        <w:t xml:space="preserve"> days in the </w:t>
      </w:r>
      <w:r w:rsidRPr="003070F1">
        <w:rPr>
          <w:i/>
        </w:rPr>
        <w:t>i</w:t>
      </w:r>
      <w:r w:rsidRPr="003070F1">
        <w:rPr>
          <w:vertAlign w:val="superscript"/>
        </w:rPr>
        <w:t xml:space="preserve">th </w:t>
      </w:r>
      <w:r w:rsidRPr="003070F1">
        <w:t xml:space="preserve">non-host-seeking stage without finding a blood meal.  Lastly, from mosquitoes that contracted the fungus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host-seeking stage at time </w:t>
      </w:r>
      <w:r w:rsidRPr="003070F1">
        <w:rPr>
          <w:i/>
        </w:rPr>
        <w:t>t-u</w:t>
      </w:r>
      <w:r w:rsidRPr="003070F1">
        <w:t xml:space="preserve">, then survived for </w:t>
      </w:r>
      <w:r w:rsidRPr="003070F1">
        <w:rPr>
          <w:i/>
        </w:rPr>
        <w:t xml:space="preserve">u </w:t>
      </w:r>
      <w:r w:rsidRPr="003070F1">
        <w:t>days without finding a blood meal.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Default="001D234C" w:rsidP="006C7DFF">
      <w:pPr>
        <w:tabs>
          <w:tab w:val="left" w:pos="7293"/>
        </w:tabs>
        <w:outlineLvl w:val="0"/>
        <w:rPr>
          <w:position w:val="-58"/>
        </w:rPr>
      </w:pPr>
      <w:r w:rsidRPr="0063159D">
        <w:rPr>
          <w:position w:val="-58"/>
        </w:rPr>
        <w:object w:dxaOrig="8600" w:dyaOrig="1280">
          <v:shape id="_x0000_i1120" type="#_x0000_t75" style="width:382.5pt;height:59.25pt" o:ole="">
            <v:imagedata r:id="rId179" o:title=""/>
          </v:shape>
          <o:OLEObject Type="Embed" ProgID="Equation.DSMT4" ShapeID="_x0000_i1120" DrawAspect="Content" ObjectID="_1309181239" r:id="rId180"/>
        </w:object>
      </w:r>
    </w:p>
    <w:p w:rsidR="001D234C" w:rsidRPr="003070F1" w:rsidRDefault="001D234C" w:rsidP="006C7DFF">
      <w:pPr>
        <w:tabs>
          <w:tab w:val="left" w:pos="7293"/>
        </w:tabs>
        <w:outlineLvl w:val="0"/>
      </w:pPr>
      <w:r>
        <w:rPr>
          <w:position w:val="-58"/>
        </w:rPr>
        <w:tab/>
      </w:r>
      <w:r w:rsidRPr="003070F1">
        <w:t>(</w:t>
      </w:r>
      <w:r>
        <w:t>S2.14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</w:pPr>
      <w:r w:rsidRPr="003070F1">
        <w:t xml:space="preserve">To calculate the density of infectious, non-host-seeking mosquitoes that are fungus infected, keep track of the time since the most recent blood meal, </w:t>
      </w:r>
      <w:r w:rsidRPr="003070F1">
        <w:rPr>
          <w:i/>
        </w:rPr>
        <w:t xml:space="preserve">a </w:t>
      </w:r>
      <w:r w:rsidRPr="003070F1">
        <w:t>(</w:t>
      </w:r>
      <w:r>
        <w:t>Table S3</w:t>
      </w:r>
      <w:r w:rsidRPr="003070F1">
        <w:t>).  The density of mosquitoes in the first non-host-seeking stage (</w:t>
      </w:r>
      <w:r w:rsidRPr="003070F1">
        <w:rPr>
          <w:i/>
        </w:rPr>
        <w:t>i</w:t>
      </w:r>
      <w:r w:rsidRPr="003070F1">
        <w:t xml:space="preserve">=1), denoted </w:t>
      </w:r>
      <w:r w:rsidRPr="003070F1">
        <w:rPr>
          <w:position w:val="-14"/>
        </w:rPr>
        <w:object w:dxaOrig="1100" w:dyaOrig="380">
          <v:shape id="_x0000_i1121" type="#_x0000_t75" style="width:54.75pt;height:18.75pt" o:ole="">
            <v:imagedata r:id="rId181" o:title=""/>
          </v:shape>
          <o:OLEObject Type="Embed" ProgID="Equation.DSMT4" ShapeID="_x0000_i1121" DrawAspect="Content" ObjectID="_1309181240" r:id="rId182"/>
        </w:object>
      </w:r>
      <w:r w:rsidRPr="003070F1">
        <w:t xml:space="preserve">, consists of mosquitoes from two different sources.  Firstly, from fungal-pathogen infected, non-host-seeking mosquitoes whose </w:t>
      </w:r>
      <w:r w:rsidRPr="003070F1">
        <w:rPr>
          <w:i/>
        </w:rPr>
        <w:t xml:space="preserve">Plasmodium </w:t>
      </w:r>
      <w:r w:rsidRPr="003070F1">
        <w:t xml:space="preserve">infection age reached </w:t>
      </w:r>
      <w:r w:rsidRPr="003070F1">
        <w:rPr>
          <w:i/>
        </w:rPr>
        <w:t>T</w:t>
      </w:r>
      <w:r w:rsidRPr="003070F1">
        <w:rPr>
          <w:i/>
          <w:vertAlign w:val="subscript"/>
        </w:rPr>
        <w:t xml:space="preserve">E </w:t>
      </w:r>
      <w:r w:rsidRPr="003070F1">
        <w:t xml:space="preserve">at point </w:t>
      </w:r>
      <w:r w:rsidRPr="003070F1">
        <w:rPr>
          <w:position w:val="-14"/>
        </w:rPr>
        <w:object w:dxaOrig="340" w:dyaOrig="380">
          <v:shape id="_x0000_i1122" type="#_x0000_t75" style="width:17.25pt;height:18.75pt" o:ole="">
            <v:imagedata r:id="rId183" o:title=""/>
          </v:shape>
          <o:OLEObject Type="Embed" ProgID="Equation.DSMT4" ShapeID="_x0000_i1122" DrawAspect="Content" ObjectID="_1309181241" r:id="rId184"/>
        </w:object>
      </w:r>
      <w:r w:rsidRPr="003070F1">
        <w:t>in a non-host-seeking stage (</w:t>
      </w:r>
      <w:r>
        <w:t>Table S3</w:t>
      </w:r>
      <w:r w:rsidRPr="003070F1">
        <w:t xml:space="preserve">).  These mosquitoes then survived a further </w:t>
      </w:r>
      <w:r w:rsidRPr="003070F1">
        <w:rPr>
          <w:position w:val="-14"/>
        </w:rPr>
        <w:object w:dxaOrig="720" w:dyaOrig="380">
          <v:shape id="_x0000_i1123" type="#_x0000_t75" style="width:36pt;height:18.75pt" o:ole="">
            <v:imagedata r:id="rId185" o:title=""/>
          </v:shape>
          <o:OLEObject Type="Embed" ProgID="Equation.DSMT4" ShapeID="_x0000_i1123" DrawAspect="Content" ObjectID="_1309181242" r:id="rId186"/>
        </w:object>
      </w:r>
      <w:r w:rsidRPr="003070F1">
        <w:t xml:space="preserve">days in the first non-host-seeking stage of the infectious stage, with probability </w:t>
      </w:r>
      <w:r w:rsidRPr="003070F1">
        <w:rPr>
          <w:position w:val="-14"/>
        </w:rPr>
        <w:object w:dxaOrig="1460" w:dyaOrig="380">
          <v:shape id="_x0000_i1124" type="#_x0000_t75" style="width:69pt;height:18.75pt" o:ole="">
            <v:imagedata r:id="rId187" o:title=""/>
          </v:shape>
          <o:OLEObject Type="Embed" ProgID="Equation.DSMT4" ShapeID="_x0000_i1124" DrawAspect="Content" ObjectID="_1309181243" r:id="rId188"/>
        </w:object>
      </w:r>
      <w:r w:rsidRPr="003070F1">
        <w:t xml:space="preserve"> (Table </w:t>
      </w:r>
      <w:r>
        <w:t>S2</w:t>
      </w:r>
      <w:r w:rsidRPr="003070F1">
        <w:t xml:space="preserve">).  Secondly, from non-host-seeking mosquitoes without fungal infection whose </w:t>
      </w:r>
      <w:r w:rsidRPr="003070F1">
        <w:rPr>
          <w:i/>
        </w:rPr>
        <w:t xml:space="preserve">Plasmodium </w:t>
      </w:r>
      <w:r w:rsidRPr="003070F1">
        <w:t xml:space="preserve">infection age reached </w:t>
      </w:r>
      <w:r w:rsidRPr="003070F1">
        <w:rPr>
          <w:i/>
        </w:rPr>
        <w:t>T</w:t>
      </w:r>
      <w:r w:rsidRPr="003070F1">
        <w:rPr>
          <w:i/>
          <w:vertAlign w:val="subscript"/>
        </w:rPr>
        <w:t xml:space="preserve">E </w:t>
      </w:r>
      <w:r w:rsidRPr="003070F1">
        <w:t xml:space="preserve">at point </w:t>
      </w:r>
      <w:r w:rsidRPr="003070F1">
        <w:rPr>
          <w:position w:val="-14"/>
        </w:rPr>
        <w:object w:dxaOrig="340" w:dyaOrig="380">
          <v:shape id="_x0000_i1125" type="#_x0000_t75" style="width:17.25pt;height:18.75pt" o:ole="">
            <v:imagedata r:id="rId183" o:title=""/>
          </v:shape>
          <o:OLEObject Type="Embed" ProgID="Equation.DSMT4" ShapeID="_x0000_i1125" DrawAspect="Content" ObjectID="_1309181244" r:id="rId189"/>
        </w:object>
      </w:r>
      <w:r w:rsidRPr="003070F1">
        <w:t xml:space="preserve">in a non-host-seeking stage.  These mosquitoes then survived a further </w:t>
      </w:r>
      <w:r w:rsidRPr="003070F1">
        <w:rPr>
          <w:position w:val="-14"/>
        </w:rPr>
        <w:object w:dxaOrig="720" w:dyaOrig="380">
          <v:shape id="_x0000_i1126" type="#_x0000_t75" style="width:36pt;height:18.75pt" o:ole="">
            <v:imagedata r:id="rId185" o:title=""/>
          </v:shape>
          <o:OLEObject Type="Embed" ProgID="Equation.DSMT4" ShapeID="_x0000_i1126" DrawAspect="Content" ObjectID="_1309181245" r:id="rId190"/>
        </w:object>
      </w:r>
      <w:r w:rsidRPr="003070F1">
        <w:t xml:space="preserve">days in the first non-host-seeking stage of the infectious stage, contracting the fungal infection at time </w:t>
      </w:r>
      <w:r w:rsidRPr="003070F1">
        <w:rPr>
          <w:i/>
        </w:rPr>
        <w:t>t-u</w:t>
      </w:r>
      <w:r w:rsidRPr="003070F1">
        <w:t xml:space="preserve">, where </w:t>
      </w:r>
      <w:r w:rsidRPr="003070F1">
        <w:rPr>
          <w:position w:val="-14"/>
        </w:rPr>
        <w:object w:dxaOrig="1080" w:dyaOrig="380">
          <v:shape id="_x0000_i1127" type="#_x0000_t75" style="width:54pt;height:18.75pt" o:ole="">
            <v:imagedata r:id="rId191" o:title=""/>
          </v:shape>
          <o:OLEObject Type="Embed" ProgID="Equation.DSMT4" ShapeID="_x0000_i1127" DrawAspect="Content" ObjectID="_1309181246" r:id="rId192"/>
        </w:object>
      </w:r>
      <w:r w:rsidRPr="003070F1">
        <w:t>.  Thus,</w:t>
      </w:r>
    </w:p>
    <w:p w:rsidR="001D234C" w:rsidRPr="003070F1" w:rsidRDefault="001D234C" w:rsidP="00376320">
      <w:pPr>
        <w:tabs>
          <w:tab w:val="left" w:pos="7293"/>
        </w:tabs>
      </w:pPr>
      <w:r w:rsidRPr="003070F1">
        <w:rPr>
          <w:position w:val="-72"/>
        </w:rPr>
        <w:object w:dxaOrig="9440" w:dyaOrig="1560">
          <v:shape id="_x0000_i1128" type="#_x0000_t75" style="width:467.25pt;height:78pt" o:ole="">
            <v:imagedata r:id="rId193" o:title=""/>
          </v:shape>
          <o:OLEObject Type="Embed" ProgID="Equation.DSMT4" ShapeID="_x0000_i1128" DrawAspect="Content" ObjectID="_1309181247" r:id="rId194"/>
        </w:object>
      </w:r>
      <w:r w:rsidRPr="003070F1">
        <w:tab/>
        <w:t>(</w:t>
      </w:r>
      <w:r>
        <w:t>S2.15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</w:pPr>
      <w:r w:rsidRPr="003070F1">
        <w:tab/>
      </w:r>
    </w:p>
    <w:p w:rsidR="001D234C" w:rsidRPr="003070F1" w:rsidRDefault="001D234C" w:rsidP="00376320">
      <w:pPr>
        <w:tabs>
          <w:tab w:val="left" w:pos="7293"/>
          <w:tab w:val="left" w:pos="7854"/>
        </w:tabs>
      </w:pPr>
      <w:r w:rsidRPr="003070F1">
        <w:t xml:space="preserve">Mosquito densities in non-host-seeking stages </w:t>
      </w:r>
      <w:r w:rsidRPr="003070F1">
        <w:rPr>
          <w:i/>
        </w:rPr>
        <w:t>i&gt;</w:t>
      </w:r>
      <w:r w:rsidRPr="003070F1">
        <w:t xml:space="preserve">1, denoted </w:t>
      </w:r>
      <w:r w:rsidRPr="003070F1">
        <w:rPr>
          <w:position w:val="-14"/>
        </w:rPr>
        <w:object w:dxaOrig="1100" w:dyaOrig="380">
          <v:shape id="_x0000_i1129" type="#_x0000_t75" style="width:54.75pt;height:18.75pt" o:ole="">
            <v:imagedata r:id="rId195" o:title=""/>
          </v:shape>
          <o:OLEObject Type="Embed" ProgID="Equation.DSMT4" ShapeID="_x0000_i1129" DrawAspect="Content" ObjectID="_1309181248" r:id="rId196"/>
        </w:object>
      </w:r>
      <w:r w:rsidRPr="003070F1">
        <w:t xml:space="preserve">, consist firstly of fungal pathogen-infected mosquitoes that found a blood meal at time </w:t>
      </w:r>
      <w:r w:rsidRPr="003070F1">
        <w:rPr>
          <w:i/>
        </w:rPr>
        <w:t xml:space="preserve">t-a </w:t>
      </w:r>
      <w:r w:rsidRPr="003070F1">
        <w:t xml:space="preserve">in the </w:t>
      </w:r>
      <w:r w:rsidRPr="003070F1">
        <w:rPr>
          <w:i/>
        </w:rPr>
        <w:t>i-</w:t>
      </w:r>
      <w:r w:rsidRPr="003070F1">
        <w:t>1</w:t>
      </w:r>
      <w:r w:rsidRPr="003070F1">
        <w:rPr>
          <w:vertAlign w:val="superscript"/>
        </w:rPr>
        <w:t>th</w:t>
      </w:r>
      <w:r w:rsidRPr="003070F1">
        <w:t xml:space="preserve"> host-seeking stage when their fungal infection age was </w:t>
      </w:r>
      <w:r w:rsidRPr="003070F1">
        <w:rPr>
          <w:i/>
        </w:rPr>
        <w:t>u-a</w:t>
      </w:r>
      <w:r w:rsidRPr="003070F1">
        <w:t xml:space="preserve">, and then survived </w:t>
      </w:r>
      <w:r w:rsidRPr="003070F1">
        <w:rPr>
          <w:i/>
        </w:rPr>
        <w:t xml:space="preserve">a </w:t>
      </w:r>
      <w:r w:rsidRPr="003070F1">
        <w:t xml:space="preserve">days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t xml:space="preserve"> non-host-seeking stage.  Secondly, infectious mosquitoes that are without fungal infection and in the </w:t>
      </w:r>
      <w:r w:rsidRPr="003070F1">
        <w:rPr>
          <w:i/>
        </w:rPr>
        <w:t>i</w:t>
      </w:r>
      <w:r w:rsidRPr="003070F1">
        <w:rPr>
          <w:vertAlign w:val="superscript"/>
        </w:rPr>
        <w:t>th</w:t>
      </w:r>
      <w:r w:rsidRPr="003070F1">
        <w:rPr>
          <w:i/>
        </w:rPr>
        <w:t xml:space="preserve"> </w:t>
      </w:r>
      <w:r w:rsidRPr="003070F1">
        <w:t xml:space="preserve">non-host-seeking stage enter </w:t>
      </w:r>
      <w:r w:rsidRPr="003070F1">
        <w:rPr>
          <w:position w:val="-14"/>
        </w:rPr>
        <w:object w:dxaOrig="1100" w:dyaOrig="380">
          <v:shape id="_x0000_i1130" type="#_x0000_t75" style="width:54.75pt;height:18.75pt" o:ole="">
            <v:imagedata r:id="rId195" o:title=""/>
          </v:shape>
          <o:OLEObject Type="Embed" ProgID="Equation.DSMT4" ShapeID="_x0000_i1130" DrawAspect="Content" ObjectID="_1309181249" r:id="rId197"/>
        </w:object>
      </w:r>
      <w:r w:rsidRPr="003070F1">
        <w:t xml:space="preserve"> by contracting the fungal pathogen at time </w:t>
      </w:r>
      <w:r w:rsidRPr="003070F1">
        <w:rPr>
          <w:i/>
        </w:rPr>
        <w:t xml:space="preserve">t-u </w:t>
      </w:r>
      <w:r w:rsidRPr="003070F1">
        <w:t xml:space="preserve">and then surviving a further </w:t>
      </w:r>
      <w:r w:rsidRPr="003070F1">
        <w:rPr>
          <w:i/>
        </w:rPr>
        <w:t xml:space="preserve">u </w:t>
      </w:r>
      <w:r w:rsidRPr="003070F1">
        <w:t xml:space="preserve">days, </w:t>
      </w:r>
      <w:r w:rsidRPr="006D64E6">
        <w:rPr>
          <w:position w:val="-6"/>
        </w:rPr>
        <w:object w:dxaOrig="560" w:dyaOrig="260">
          <v:shape id="_x0000_i1131" type="#_x0000_t75" style="width:27.75pt;height:12.75pt" o:ole="">
            <v:imagedata r:id="rId198" o:title=""/>
          </v:shape>
          <o:OLEObject Type="Embed" ProgID="Equation.DSMT4" ShapeID="_x0000_i1131" DrawAspect="Content" ObjectID="_1309181250" r:id="rId199"/>
        </w:object>
      </w:r>
      <w:r w:rsidRPr="003070F1">
        <w:rPr>
          <w:i/>
        </w:rPr>
        <w:t xml:space="preserve">.  </w:t>
      </w:r>
      <w:r w:rsidRPr="003070F1">
        <w:t>Thus,</w:t>
      </w:r>
    </w:p>
    <w:p w:rsidR="001D234C" w:rsidRPr="003070F1" w:rsidRDefault="001D234C" w:rsidP="00376320">
      <w:pPr>
        <w:tabs>
          <w:tab w:val="left" w:pos="7293"/>
        </w:tabs>
      </w:pPr>
    </w:p>
    <w:p w:rsidR="001D234C" w:rsidRPr="003070F1" w:rsidRDefault="001D234C" w:rsidP="00376320">
      <w:pPr>
        <w:tabs>
          <w:tab w:val="left" w:pos="7293"/>
          <w:tab w:val="left" w:pos="7854"/>
        </w:tabs>
      </w:pPr>
      <w:r w:rsidRPr="003070F1">
        <w:rPr>
          <w:position w:val="-36"/>
        </w:rPr>
        <w:object w:dxaOrig="6300" w:dyaOrig="840">
          <v:shape id="_x0000_i1132" type="#_x0000_t75" style="width:315pt;height:42pt" o:ole="">
            <v:imagedata r:id="rId200" o:title=""/>
          </v:shape>
          <o:OLEObject Type="Embed" ProgID="Equation.DSMT4" ShapeID="_x0000_i1132" DrawAspect="Content" ObjectID="_1309181251" r:id="rId201"/>
        </w:object>
      </w:r>
      <w:r w:rsidRPr="003070F1">
        <w:tab/>
        <w:t>(</w:t>
      </w:r>
      <w:r>
        <w:t>S2.16</w:t>
      </w:r>
      <w:r w:rsidRPr="003070F1">
        <w:t>)</w:t>
      </w:r>
    </w:p>
    <w:p w:rsidR="001D234C" w:rsidRPr="003070F1" w:rsidRDefault="001D234C" w:rsidP="00376320">
      <w:pPr>
        <w:tabs>
          <w:tab w:val="left" w:pos="7293"/>
        </w:tabs>
        <w:outlineLvl w:val="0"/>
      </w:pPr>
    </w:p>
    <w:p w:rsidR="001D234C" w:rsidRPr="003070F1" w:rsidRDefault="001D234C" w:rsidP="00376320">
      <w:pPr>
        <w:tabs>
          <w:tab w:val="left" w:pos="7293"/>
        </w:tabs>
        <w:outlineLvl w:val="0"/>
      </w:pPr>
      <w:r w:rsidRPr="003070F1">
        <w:t xml:space="preserve">The total densities of malaria infectious mosquitoes infected with the fungal pathogen are denoted </w:t>
      </w:r>
      <w:r w:rsidRPr="0016549C">
        <w:rPr>
          <w:position w:val="-12"/>
        </w:rPr>
        <w:object w:dxaOrig="660" w:dyaOrig="360">
          <v:shape id="_x0000_i1133" type="#_x0000_t75" style="width:33pt;height:18pt" o:ole="">
            <v:imagedata r:id="rId202" o:title=""/>
          </v:shape>
          <o:OLEObject Type="Embed" ProgID="Equation.DSMT4" ShapeID="_x0000_i1133" DrawAspect="Content" ObjectID="_1309181252" r:id="rId203"/>
        </w:object>
      </w:r>
      <w:r w:rsidRPr="003070F1">
        <w:t xml:space="preserve">and </w:t>
      </w:r>
      <w:r w:rsidRPr="003070F1">
        <w:rPr>
          <w:position w:val="-10"/>
        </w:rPr>
        <w:object w:dxaOrig="660" w:dyaOrig="340">
          <v:shape id="_x0000_i1134" type="#_x0000_t75" style="width:33pt;height:17.25pt" o:ole="">
            <v:imagedata r:id="rId204" o:title=""/>
          </v:shape>
          <o:OLEObject Type="Embed" ProgID="Equation.DSMT4" ShapeID="_x0000_i1134" DrawAspect="Content" ObjectID="_1309181253" r:id="rId205"/>
        </w:object>
      </w:r>
      <w:r w:rsidRPr="003070F1">
        <w:t>for host-seeking and non-host-seeking stages respectively.</w:t>
      </w:r>
    </w:p>
    <w:p w:rsidR="001D234C" w:rsidRPr="003070F1" w:rsidRDefault="001D234C" w:rsidP="00376320">
      <w:pPr>
        <w:tabs>
          <w:tab w:val="left" w:pos="7293"/>
        </w:tabs>
      </w:pPr>
      <w:r w:rsidRPr="003070F1">
        <w:rPr>
          <w:position w:val="-32"/>
        </w:rPr>
        <w:object w:dxaOrig="3159" w:dyaOrig="760">
          <v:shape id="_x0000_i1135" type="#_x0000_t75" style="width:158.25pt;height:38.25pt" o:ole="">
            <v:imagedata r:id="rId206" o:title=""/>
          </v:shape>
          <o:OLEObject Type="Embed" ProgID="Equation.DSMT4" ShapeID="_x0000_i1135" DrawAspect="Content" ObjectID="_1309181254" r:id="rId207"/>
        </w:object>
      </w:r>
      <w:r w:rsidRPr="003070F1">
        <w:tab/>
        <w:t>(</w:t>
      </w:r>
      <w:r>
        <w:t>S2.17</w:t>
      </w:r>
      <w:r w:rsidRPr="003070F1">
        <w:t>)</w:t>
      </w:r>
    </w:p>
    <w:p w:rsidR="001D234C" w:rsidRDefault="001D234C" w:rsidP="00376320">
      <w:pPr>
        <w:tabs>
          <w:tab w:val="left" w:pos="7293"/>
        </w:tabs>
      </w:pPr>
      <w:r w:rsidRPr="003070F1">
        <w:rPr>
          <w:position w:val="-32"/>
        </w:rPr>
        <w:object w:dxaOrig="3240" w:dyaOrig="800">
          <v:shape id="_x0000_i1136" type="#_x0000_t75" style="width:162pt;height:39.75pt" o:ole="">
            <v:imagedata r:id="rId208" o:title=""/>
          </v:shape>
          <o:OLEObject Type="Embed" ProgID="Equation.DSMT4" ShapeID="_x0000_i1136" DrawAspect="Content" ObjectID="_1309181255" r:id="rId209"/>
        </w:object>
      </w:r>
      <w:r w:rsidRPr="003070F1">
        <w:tab/>
        <w:t>(</w:t>
      </w:r>
      <w:r>
        <w:t>S2.18</w:t>
      </w:r>
      <w:r w:rsidRPr="003070F1">
        <w:t>)</w:t>
      </w:r>
    </w:p>
    <w:p w:rsidR="001D234C" w:rsidRDefault="001D234C" w:rsidP="00376320">
      <w:pPr>
        <w:tabs>
          <w:tab w:val="left" w:pos="7293"/>
        </w:tabs>
      </w:pPr>
    </w:p>
    <w:p w:rsidR="001D234C" w:rsidRDefault="001D234C"/>
    <w:p w:rsidR="001D234C" w:rsidRDefault="001D234C"/>
    <w:p w:rsidR="001D234C" w:rsidRDefault="001D234C"/>
    <w:p w:rsidR="001D234C" w:rsidRPr="0056613D" w:rsidRDefault="001D234C">
      <w:pPr>
        <w:rPr>
          <w:rFonts w:cs="Arial"/>
          <w:i/>
        </w:rPr>
      </w:pPr>
      <w:r w:rsidRPr="0056613D">
        <w:rPr>
          <w:rFonts w:cs="Arial"/>
          <w:i/>
        </w:rPr>
        <w:t>(</w:t>
      </w:r>
      <w:r>
        <w:rPr>
          <w:rFonts w:cs="Arial"/>
          <w:i/>
        </w:rPr>
        <w:t>i</w:t>
      </w:r>
      <w:r w:rsidRPr="0056613D">
        <w:rPr>
          <w:rFonts w:cs="Arial"/>
          <w:i/>
        </w:rPr>
        <w:t xml:space="preserve">i) </w:t>
      </w:r>
      <w:r>
        <w:rPr>
          <w:rFonts w:cs="Arial"/>
          <w:i/>
        </w:rPr>
        <w:t>Equilibrium solution</w:t>
      </w:r>
    </w:p>
    <w:p w:rsidR="001D234C" w:rsidRDefault="001D234C">
      <w:pPr>
        <w:rPr>
          <w:rFonts w:ascii="Arial" w:hAnsi="Arial" w:cs="Arial"/>
        </w:rPr>
      </w:pPr>
    </w:p>
    <w:p w:rsidR="001D234C" w:rsidRDefault="001D234C">
      <w:r>
        <w:t xml:space="preserve">Expressions for the equilibrium density of susceptible, exposed and infectious host-seeking mosquitoes infected with the fungal pathogen are derived for the limiting case in which </w:t>
      </w:r>
      <w:r w:rsidRPr="00B9554A">
        <w:rPr>
          <w:position w:val="-12"/>
        </w:rPr>
        <w:object w:dxaOrig="720" w:dyaOrig="360">
          <v:shape id="_x0000_i1137" type="#_x0000_t75" style="width:36pt;height:18pt" o:ole="">
            <v:imagedata r:id="rId210" o:title=""/>
          </v:shape>
          <o:OLEObject Type="Embed" ProgID="Equation.DSMT4" ShapeID="_x0000_i1137" DrawAspect="Content" ObjectID="_1309181256" r:id="rId211"/>
        </w:object>
      </w:r>
      <w:r>
        <w:t xml:space="preserve"> , </w:t>
      </w:r>
      <w:r w:rsidRPr="00B9554A">
        <w:rPr>
          <w:position w:val="-14"/>
        </w:rPr>
        <w:object w:dxaOrig="920" w:dyaOrig="380">
          <v:shape id="_x0000_i1138" type="#_x0000_t75" style="width:45.75pt;height:18.75pt" o:ole="">
            <v:imagedata r:id="rId212" o:title=""/>
          </v:shape>
          <o:OLEObject Type="Embed" ProgID="Equation.DSMT4" ShapeID="_x0000_i1138" DrawAspect="Content" ObjectID="_1309181257" r:id="rId213"/>
        </w:object>
      </w:r>
      <w:r>
        <w:t xml:space="preserve">and </w:t>
      </w:r>
      <w:r w:rsidRPr="00F8493B">
        <w:rPr>
          <w:position w:val="-10"/>
        </w:rPr>
        <w:object w:dxaOrig="560" w:dyaOrig="320">
          <v:shape id="_x0000_i1139" type="#_x0000_t75" style="width:27.75pt;height:15.75pt" o:ole="">
            <v:imagedata r:id="rId214" o:title=""/>
          </v:shape>
          <o:OLEObject Type="Embed" ProgID="Equation.DSMT4" ShapeID="_x0000_i1139" DrawAspect="Content" ObjectID="_1309181258" r:id="rId215"/>
        </w:object>
      </w:r>
      <w:r>
        <w:t xml:space="preserve">.  </w:t>
      </w:r>
      <w:r>
        <w:rPr>
          <w:rFonts w:cs="Arial"/>
        </w:rPr>
        <w:t xml:space="preserve">For the case where the shape parameter </w:t>
      </w:r>
      <w:r w:rsidRPr="00B9554A">
        <w:rPr>
          <w:rFonts w:cs="Arial"/>
          <w:position w:val="-10"/>
        </w:rPr>
        <w:object w:dxaOrig="560" w:dyaOrig="320">
          <v:shape id="_x0000_i1140" type="#_x0000_t75" style="width:27.75pt;height:15.75pt" o:ole="">
            <v:imagedata r:id="rId216" o:title=""/>
          </v:shape>
          <o:OLEObject Type="Embed" ProgID="Equation.DSMT4" ShapeID="_x0000_i1140" DrawAspect="Content" ObjectID="_1309181259" r:id="rId217"/>
        </w:object>
      </w:r>
      <w:r>
        <w:rPr>
          <w:rFonts w:cs="Arial"/>
        </w:rPr>
        <w:t xml:space="preserve">, fungal infection has a constant linear effect on the mortality rate </w:t>
      </w:r>
      <w:r>
        <w:rPr>
          <w:i/>
        </w:rPr>
        <w:t>μ</w:t>
      </w:r>
      <w:r>
        <w:t>, so that</w:t>
      </w:r>
      <w:r>
        <w:rPr>
          <w:rFonts w:cs="Arial"/>
        </w:rPr>
        <w:t xml:space="preserve"> </w:t>
      </w:r>
      <w:r w:rsidRPr="00B9554A">
        <w:rPr>
          <w:rFonts w:cs="Arial"/>
          <w:position w:val="-12"/>
        </w:rPr>
        <w:object w:dxaOrig="1340" w:dyaOrig="360">
          <v:shape id="_x0000_i1141" type="#_x0000_t75" style="width:66pt;height:18pt" o:ole="">
            <v:imagedata r:id="rId218" o:title=""/>
          </v:shape>
          <o:OLEObject Type="Embed" ProgID="Equation.DSMT4" ShapeID="_x0000_i1141" DrawAspect="Content" ObjectID="_1309181260" r:id="rId219"/>
        </w:object>
      </w:r>
      <w:r>
        <w:rPr>
          <w:rFonts w:cs="Arial"/>
        </w:rPr>
        <w:t xml:space="preserve">.  Thus define a constant parameter </w:t>
      </w:r>
      <w:r>
        <w:rPr>
          <w:rFonts w:cs="Arial"/>
          <w:i/>
          <w:iCs/>
        </w:rPr>
        <w:t xml:space="preserve">c, </w:t>
      </w:r>
      <w:r>
        <w:rPr>
          <w:rFonts w:cs="Arial"/>
        </w:rPr>
        <w:t xml:space="preserve"> </w:t>
      </w:r>
      <w:r w:rsidRPr="00B9554A">
        <w:rPr>
          <w:rFonts w:cs="Arial"/>
          <w:position w:val="-12"/>
        </w:rPr>
        <w:object w:dxaOrig="980" w:dyaOrig="360">
          <v:shape id="_x0000_i1142" type="#_x0000_t75" style="width:48.75pt;height:18pt" o:ole="">
            <v:imagedata r:id="rId220" o:title=""/>
          </v:shape>
          <o:OLEObject Type="Embed" ProgID="Equation.DSMT4" ShapeID="_x0000_i1142" DrawAspect="Content" ObjectID="_1309181261" r:id="rId221"/>
        </w:object>
      </w:r>
      <w:r>
        <w:rPr>
          <w:rFonts w:cs="Arial"/>
        </w:rPr>
        <w:t>,</w:t>
      </w:r>
      <w:r>
        <w:t xml:space="preserve"> so that </w:t>
      </w:r>
      <w:r>
        <w:rPr>
          <w:rFonts w:cs="Arial"/>
          <w:i/>
        </w:rPr>
        <w:t>M</w:t>
      </w:r>
      <w:r>
        <w:rPr>
          <w:rFonts w:cs="Arial"/>
          <w:i/>
          <w:vertAlign w:val="subscript"/>
        </w:rPr>
        <w:t>F</w:t>
      </w:r>
      <w:r>
        <w:rPr>
          <w:rFonts w:cs="Arial"/>
        </w:rPr>
        <w:t>(</w:t>
      </w:r>
      <w:r>
        <w:rPr>
          <w:rFonts w:cs="Arial"/>
          <w:i/>
        </w:rPr>
        <w:t>u</w:t>
      </w:r>
      <w:r>
        <w:rPr>
          <w:rFonts w:cs="Arial"/>
        </w:rPr>
        <w:t xml:space="preserve">) + </w:t>
      </w:r>
      <w:r>
        <w:rPr>
          <w:i/>
        </w:rPr>
        <w:t>μ=c μ</w:t>
      </w:r>
      <w:r>
        <w:t xml:space="preserve">.  </w:t>
      </w:r>
    </w:p>
    <w:p w:rsidR="001D234C" w:rsidRDefault="001D234C">
      <w:pPr>
        <w:rPr>
          <w:rFonts w:cs="Arial"/>
          <w:i/>
        </w:rPr>
      </w:pPr>
    </w:p>
    <w:p w:rsidR="001D234C" w:rsidRPr="0056613D" w:rsidRDefault="001D234C">
      <w:pPr>
        <w:rPr>
          <w:rFonts w:cs="Arial"/>
          <w:i/>
        </w:rPr>
      </w:pPr>
      <w:r w:rsidRPr="0056613D">
        <w:rPr>
          <w:rFonts w:cs="Arial"/>
          <w:i/>
        </w:rPr>
        <w:t>Susceptible</w:t>
      </w:r>
      <w:r>
        <w:rPr>
          <w:rFonts w:cs="Arial"/>
          <w:i/>
        </w:rPr>
        <w:t xml:space="preserve"> mosquitoes</w:t>
      </w:r>
    </w:p>
    <w:p w:rsidR="001D234C" w:rsidRDefault="001D234C">
      <w:pPr>
        <w:rPr>
          <w:rFonts w:ascii="Arial" w:hAnsi="Arial" w:cs="Arial"/>
        </w:rPr>
      </w:pPr>
    </w:p>
    <w:p w:rsidR="001D234C" w:rsidRDefault="001D234C">
      <w:pPr>
        <w:rPr>
          <w:rFonts w:cs="Arial"/>
        </w:rPr>
      </w:pPr>
      <w:r>
        <w:rPr>
          <w:rFonts w:cs="Arial"/>
        </w:rPr>
        <w:t xml:space="preserve">Beginning with the equilibrium density of susceptible, fungus-infected mosquitoes in the first host-seeking stage, denoted </w:t>
      </w:r>
      <w:r w:rsidRPr="00B9554A">
        <w:rPr>
          <w:rFonts w:cs="Arial"/>
          <w:position w:val="-14"/>
        </w:rPr>
        <w:object w:dxaOrig="440" w:dyaOrig="400">
          <v:shape id="_x0000_i1143" type="#_x0000_t75" style="width:21.75pt;height:20.25pt" o:ole="">
            <v:imagedata r:id="rId222" o:title=""/>
          </v:shape>
          <o:OLEObject Type="Embed" ProgID="Equation.DSMT4" ShapeID="_x0000_i1143" DrawAspect="Content" ObjectID="_1309181262" r:id="rId223"/>
        </w:object>
      </w:r>
      <w:r>
        <w:rPr>
          <w:rFonts w:cs="Arial"/>
        </w:rPr>
        <w:t xml:space="preserve">, substitute </w:t>
      </w:r>
      <w:r>
        <w:rPr>
          <w:rFonts w:cs="Arial"/>
          <w:i/>
        </w:rPr>
        <w:t>M</w:t>
      </w:r>
      <w:r>
        <w:rPr>
          <w:rFonts w:cs="Arial"/>
          <w:i/>
          <w:vertAlign w:val="subscript"/>
        </w:rPr>
        <w:t>F</w:t>
      </w:r>
      <w:r>
        <w:rPr>
          <w:rFonts w:cs="Arial"/>
        </w:rPr>
        <w:t>(</w:t>
      </w:r>
      <w:r>
        <w:rPr>
          <w:rFonts w:cs="Arial"/>
          <w:i/>
        </w:rPr>
        <w:t>u</w:t>
      </w:r>
      <w:r>
        <w:rPr>
          <w:rFonts w:cs="Arial"/>
        </w:rPr>
        <w:t xml:space="preserve">) + </w:t>
      </w:r>
      <w:r>
        <w:rPr>
          <w:i/>
        </w:rPr>
        <w:t>μ=c μ</w:t>
      </w:r>
      <w:r>
        <w:t xml:space="preserve"> into </w:t>
      </w:r>
      <w:r>
        <w:rPr>
          <w:rFonts w:cs="Arial"/>
        </w:rPr>
        <w:t>equation (S2.1) to give</w:t>
      </w:r>
    </w:p>
    <w:p w:rsidR="001D234C" w:rsidRDefault="001D234C">
      <w:pPr>
        <w:rPr>
          <w:rFonts w:cs="Arial"/>
        </w:rPr>
      </w:pPr>
    </w:p>
    <w:p w:rsidR="001D234C" w:rsidRDefault="001D234C" w:rsidP="006C7DFF">
      <w:pPr>
        <w:tabs>
          <w:tab w:val="left" w:pos="7480"/>
        </w:tabs>
        <w:rPr>
          <w:rFonts w:cs="Arial"/>
        </w:rPr>
      </w:pPr>
      <w:r w:rsidRPr="00B9554A">
        <w:rPr>
          <w:position w:val="-32"/>
        </w:rPr>
        <w:object w:dxaOrig="3220" w:dyaOrig="780">
          <v:shape id="_x0000_i1144" type="#_x0000_t75" style="width:156pt;height:39pt" o:ole="">
            <v:imagedata r:id="rId224" o:title=""/>
          </v:shape>
          <o:OLEObject Type="Embed" ProgID="Equation.DSMT4" ShapeID="_x0000_i1144" DrawAspect="Content" ObjectID="_1309181263" r:id="rId225"/>
        </w:object>
      </w:r>
      <w:r>
        <w:tab/>
        <w:t>(S2.19)</w:t>
      </w:r>
    </w:p>
    <w:p w:rsidR="001D234C" w:rsidRDefault="001D234C">
      <w:pPr>
        <w:rPr>
          <w:rFonts w:cs="Arial"/>
        </w:rPr>
      </w:pPr>
    </w:p>
    <w:p w:rsidR="001D234C" w:rsidRDefault="001D234C">
      <w:pPr>
        <w:rPr>
          <w:rFonts w:cs="Arial"/>
        </w:rPr>
      </w:pPr>
      <w:r>
        <w:rPr>
          <w:rFonts w:cs="Arial"/>
        </w:rPr>
        <w:t xml:space="preserve">The equilibrium densities in host-seeking stages </w:t>
      </w:r>
      <w:r>
        <w:rPr>
          <w:rFonts w:cs="Arial"/>
          <w:i/>
          <w:iCs/>
        </w:rPr>
        <w:t>i</w:t>
      </w:r>
      <w:r>
        <w:rPr>
          <w:rFonts w:cs="Arial"/>
        </w:rPr>
        <w:t xml:space="preserve">&gt;1 consists of all mosquitoes that became infected with the fungal pathogen in either host-seeking stages </w:t>
      </w:r>
      <w:r>
        <w:rPr>
          <w:rFonts w:cs="Arial"/>
          <w:i/>
          <w:iCs/>
        </w:rPr>
        <w:t>m</w:t>
      </w:r>
      <w:r>
        <w:rPr>
          <w:rFonts w:cs="Arial"/>
        </w:rPr>
        <w:t>=1,…,</w:t>
      </w:r>
      <w:r>
        <w:rPr>
          <w:rFonts w:cs="Arial"/>
          <w:i/>
          <w:iCs/>
        </w:rPr>
        <w:t>i</w:t>
      </w:r>
      <w:r>
        <w:rPr>
          <w:rFonts w:cs="Arial"/>
        </w:rPr>
        <w:t xml:space="preserve"> or non-host-seeking stages </w:t>
      </w:r>
      <w:r>
        <w:rPr>
          <w:rFonts w:cs="Arial"/>
          <w:i/>
          <w:iCs/>
        </w:rPr>
        <w:t>m</w:t>
      </w:r>
      <w:r>
        <w:rPr>
          <w:rFonts w:cs="Arial"/>
        </w:rPr>
        <w:t>=1,…,</w:t>
      </w:r>
      <w:r>
        <w:rPr>
          <w:rFonts w:cs="Arial"/>
          <w:i/>
          <w:iCs/>
        </w:rPr>
        <w:t>i</w:t>
      </w:r>
      <w:r>
        <w:rPr>
          <w:rFonts w:cs="Arial"/>
        </w:rPr>
        <w:t>-1.  These mosquitoes then survived to take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enough blood meals to enter the </w:t>
      </w:r>
      <w:r>
        <w:rPr>
          <w:rFonts w:cs="Arial"/>
          <w:i/>
          <w:iCs/>
        </w:rPr>
        <w:t>i</w:t>
      </w:r>
      <w:r>
        <w:rPr>
          <w:rFonts w:cs="Arial"/>
          <w:i/>
          <w:iCs/>
          <w:vertAlign w:val="superscript"/>
        </w:rPr>
        <w:t>th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host-seeking stage.  First, denote the equilibrium density of susceptible, host-seeking mosquitoes in host-seeking stage </w:t>
      </w:r>
      <w:r>
        <w:rPr>
          <w:rFonts w:cs="Arial"/>
          <w:i/>
        </w:rPr>
        <w:t xml:space="preserve">i </w:t>
      </w:r>
      <w:r>
        <w:rPr>
          <w:rFonts w:cs="Arial"/>
        </w:rPr>
        <w:t xml:space="preserve">that caught the fungal infection in host-seeking stage </w:t>
      </w:r>
      <w:r>
        <w:rPr>
          <w:rFonts w:cs="Arial"/>
          <w:i/>
        </w:rPr>
        <w:t xml:space="preserve">m </w:t>
      </w:r>
      <w:r>
        <w:rPr>
          <w:rFonts w:cs="Arial"/>
        </w:rPr>
        <w:t xml:space="preserve">as </w:t>
      </w:r>
      <w:r w:rsidRPr="00B9554A">
        <w:rPr>
          <w:rFonts w:cs="Arial"/>
          <w:position w:val="-14"/>
        </w:rPr>
        <w:object w:dxaOrig="440" w:dyaOrig="400">
          <v:shape id="_x0000_i1145" type="#_x0000_t75" style="width:22.5pt;height:20.25pt" o:ole="">
            <v:imagedata r:id="rId226" o:title=""/>
          </v:shape>
          <o:OLEObject Type="Embed" ProgID="Equation.DSMT4" ShapeID="_x0000_i1145" DrawAspect="Content" ObjectID="_1309181264" r:id="rId227"/>
        </w:object>
      </w:r>
      <w:r>
        <w:rPr>
          <w:rFonts w:cs="Arial"/>
        </w:rPr>
        <w:t>.  These mosquitoes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survived with the fungal infection for </w:t>
      </w:r>
      <w:r w:rsidRPr="00B9554A">
        <w:rPr>
          <w:rFonts w:cs="Arial"/>
          <w:i/>
          <w:position w:val="-12"/>
        </w:rPr>
        <w:object w:dxaOrig="2700" w:dyaOrig="360">
          <v:shape id="_x0000_i1146" type="#_x0000_t75" style="width:135pt;height:18pt" o:ole="">
            <v:imagedata r:id="rId228" o:title=""/>
          </v:shape>
          <o:OLEObject Type="Embed" ProgID="Equation.DSMT4" ShapeID="_x0000_i1146" DrawAspect="Content" ObjectID="_1309181265" r:id="rId229"/>
        </w:objec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days, progressing through host-seeking </w:t>
      </w:r>
      <w:r w:rsidRPr="007E6CD5">
        <w:rPr>
          <w:rFonts w:cs="Arial"/>
          <w:lang w:val="en-AU"/>
        </w:rPr>
        <w:t>stages</w:t>
      </w:r>
      <w:r>
        <w:rPr>
          <w:rFonts w:cs="Arial"/>
          <w:lang w:val="en-AU"/>
        </w:rPr>
        <w:t xml:space="preserve"> </w:t>
      </w:r>
      <w:r>
        <w:rPr>
          <w:rFonts w:cs="Arial"/>
          <w:i/>
          <w:iCs/>
        </w:rPr>
        <w:t>m,…,i</w:t>
      </w:r>
      <w:r w:rsidRPr="007E6CD5">
        <w:rPr>
          <w:rFonts w:cs="Arial"/>
          <w:lang w:val="en-AU"/>
        </w:rPr>
        <w:t xml:space="preserve"> </w:t>
      </w:r>
      <w:r>
        <w:rPr>
          <w:rFonts w:cs="Arial"/>
        </w:rPr>
        <w:t xml:space="preserve">and non-host-seeking stages </w:t>
      </w:r>
      <w:r>
        <w:rPr>
          <w:rFonts w:cs="Arial"/>
          <w:i/>
          <w:iCs/>
        </w:rPr>
        <w:t>m,…,i</w:t>
      </w:r>
      <w:r>
        <w:rPr>
          <w:rFonts w:cs="Arial"/>
          <w:iCs/>
        </w:rPr>
        <w:t>-1</w:t>
      </w:r>
      <w:r>
        <w:rPr>
          <w:rFonts w:cs="Arial"/>
        </w:rPr>
        <w:t>,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taking </w:t>
      </w:r>
      <w:r>
        <w:rPr>
          <w:rFonts w:cs="Arial"/>
          <w:i/>
        </w:rPr>
        <w:t xml:space="preserve">i-m </w:t>
      </w:r>
      <w:r>
        <w:rPr>
          <w:rFonts w:cs="Arial"/>
        </w:rPr>
        <w:t xml:space="preserve">blood meals without contracting the </w:t>
      </w:r>
      <w:r>
        <w:rPr>
          <w:rFonts w:cs="Arial"/>
          <w:i/>
          <w:iCs/>
        </w:rPr>
        <w:t xml:space="preserve">Plasmodium.  </w:t>
      </w:r>
      <w:r>
        <w:rPr>
          <w:rFonts w:cs="Arial"/>
        </w:rPr>
        <w:t xml:space="preserve">Since the probability of surviving host-seeking stages </w:t>
      </w:r>
      <w:r>
        <w:rPr>
          <w:rFonts w:cs="Arial"/>
          <w:i/>
          <w:iCs/>
        </w:rPr>
        <w:t xml:space="preserve">m,…,i </w:t>
      </w:r>
      <w:r>
        <w:rPr>
          <w:rFonts w:cs="Arial"/>
        </w:rPr>
        <w:t>is</w:t>
      </w:r>
    </w:p>
    <w:p w:rsidR="001D234C" w:rsidRDefault="001D234C">
      <w:pPr>
        <w:rPr>
          <w:rFonts w:cs="Arial"/>
        </w:rPr>
      </w:pPr>
    </w:p>
    <w:p w:rsidR="001D234C" w:rsidRDefault="001D234C" w:rsidP="006C7DFF">
      <w:pPr>
        <w:tabs>
          <w:tab w:val="left" w:pos="7480"/>
        </w:tabs>
        <w:rPr>
          <w:rFonts w:cs="Arial"/>
        </w:rPr>
      </w:pPr>
      <w:r w:rsidRPr="00B9554A">
        <w:rPr>
          <w:rFonts w:cs="Arial"/>
          <w:position w:val="-32"/>
        </w:rPr>
        <w:object w:dxaOrig="3159" w:dyaOrig="760">
          <v:shape id="_x0000_i1147" type="#_x0000_t75" style="width:158.25pt;height:38.25pt" o:ole="">
            <v:imagedata r:id="rId230" o:title=""/>
          </v:shape>
          <o:OLEObject Type="Embed" ProgID="Equation.DSMT4" ShapeID="_x0000_i1147" DrawAspect="Content" ObjectID="_1309181266" r:id="rId231"/>
        </w:object>
      </w:r>
      <w:r>
        <w:rPr>
          <w:rFonts w:cs="Arial"/>
        </w:rPr>
        <w:tab/>
        <w:t>(S2.20)</w:t>
      </w:r>
    </w:p>
    <w:p w:rsidR="001D234C" w:rsidRDefault="001D234C">
      <w:pPr>
        <w:rPr>
          <w:rFonts w:cs="Arial"/>
        </w:rPr>
      </w:pPr>
      <w:r>
        <w:rPr>
          <w:rFonts w:cs="Arial"/>
        </w:rPr>
        <w:t xml:space="preserve">and the probability of surviving non-host-seeking stages </w:t>
      </w:r>
      <w:r>
        <w:rPr>
          <w:rFonts w:cs="Arial"/>
          <w:i/>
          <w:iCs/>
        </w:rPr>
        <w:t>m,…</w:t>
      </w:r>
      <w:r>
        <w:rPr>
          <w:rFonts w:cs="Arial"/>
        </w:rPr>
        <w:t>,</w:t>
      </w:r>
      <w:r>
        <w:rPr>
          <w:rFonts w:cs="Arial"/>
          <w:i/>
          <w:iCs/>
        </w:rPr>
        <w:t>i</w:t>
      </w:r>
      <w:r>
        <w:rPr>
          <w:rFonts w:cs="Arial"/>
        </w:rPr>
        <w:t>-1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is </w:t>
      </w:r>
      <w:r w:rsidRPr="00B9554A">
        <w:rPr>
          <w:rFonts w:cs="Arial"/>
          <w:position w:val="-6"/>
        </w:rPr>
        <w:object w:dxaOrig="960" w:dyaOrig="320">
          <v:shape id="_x0000_i1148" type="#_x0000_t75" style="width:48pt;height:15.75pt" o:ole="">
            <v:imagedata r:id="rId232" o:title=""/>
          </v:shape>
          <o:OLEObject Type="Embed" ProgID="Equation.DSMT4" ShapeID="_x0000_i1148" DrawAspect="Content" ObjectID="_1309181267" r:id="rId233"/>
        </w:object>
      </w:r>
      <w:r>
        <w:rPr>
          <w:rFonts w:cs="Arial"/>
        </w:rPr>
        <w:t>, we have</w:t>
      </w:r>
    </w:p>
    <w:p w:rsidR="001D234C" w:rsidRDefault="001D234C" w:rsidP="006C7DFF">
      <w:pPr>
        <w:tabs>
          <w:tab w:val="left" w:pos="7480"/>
        </w:tabs>
        <w:rPr>
          <w:rFonts w:cs="Arial"/>
        </w:rPr>
      </w:pPr>
      <w:r w:rsidRPr="00B9554A">
        <w:rPr>
          <w:rFonts w:cs="Arial"/>
          <w:position w:val="-28"/>
        </w:rPr>
        <w:object w:dxaOrig="5120" w:dyaOrig="740">
          <v:shape id="_x0000_i1149" type="#_x0000_t75" style="width:253.5pt;height:36.75pt" o:ole="">
            <v:imagedata r:id="rId234" o:title=""/>
          </v:shape>
          <o:OLEObject Type="Embed" ProgID="Equation.DSMT4" ShapeID="_x0000_i1149" DrawAspect="Content" ObjectID="_1309181268" r:id="rId235"/>
        </w:object>
      </w:r>
      <w:r>
        <w:rPr>
          <w:rFonts w:cs="Arial"/>
        </w:rPr>
        <w:tab/>
        <w:t>(S2.21)</w:t>
      </w:r>
    </w:p>
    <w:p w:rsidR="001D234C" w:rsidRDefault="001D234C">
      <w:pPr>
        <w:rPr>
          <w:rFonts w:cs="Arial"/>
        </w:rPr>
      </w:pPr>
    </w:p>
    <w:p w:rsidR="001D234C" w:rsidRDefault="001D234C">
      <w:pPr>
        <w:rPr>
          <w:rFonts w:cs="Arial"/>
        </w:rPr>
      </w:pPr>
      <w:r>
        <w:rPr>
          <w:rFonts w:cs="Arial"/>
        </w:rPr>
        <w:t xml:space="preserve">Now denote the equilibrium density of susceptible, host-seeking mosquitoes in host-seeking stage </w:t>
      </w:r>
      <w:r>
        <w:rPr>
          <w:rFonts w:cs="Arial"/>
          <w:i/>
        </w:rPr>
        <w:t xml:space="preserve">i </w:t>
      </w:r>
      <w:r>
        <w:rPr>
          <w:rFonts w:cs="Arial"/>
        </w:rPr>
        <w:t xml:space="preserve">that caught the fungal infection in non-host-seeking stage </w:t>
      </w:r>
      <w:r>
        <w:rPr>
          <w:rFonts w:cs="Arial"/>
          <w:i/>
        </w:rPr>
        <w:t xml:space="preserve">m </w:t>
      </w:r>
      <w:r>
        <w:rPr>
          <w:rFonts w:cs="Arial"/>
        </w:rPr>
        <w:t xml:space="preserve">as </w:t>
      </w:r>
      <w:r w:rsidRPr="00B9554A">
        <w:rPr>
          <w:rFonts w:cs="Arial"/>
          <w:position w:val="-14"/>
        </w:rPr>
        <w:object w:dxaOrig="460" w:dyaOrig="400">
          <v:shape id="_x0000_i1150" type="#_x0000_t75" style="width:23.25pt;height:20.25pt" o:ole="">
            <v:imagedata r:id="rId236" o:title=""/>
          </v:shape>
          <o:OLEObject Type="Embed" ProgID="Equation.DSMT4" ShapeID="_x0000_i1150" DrawAspect="Content" ObjectID="_1309181269" r:id="rId237"/>
        </w:object>
      </w:r>
      <w:r>
        <w:rPr>
          <w:rFonts w:cs="Arial"/>
        </w:rPr>
        <w:t>.  For these mosquitoes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we need to consider at which point in the non-host-seeking stage the mosquito contracts the fungus (denoted </w:t>
      </w:r>
      <w:r>
        <w:rPr>
          <w:rFonts w:cs="Arial"/>
          <w:i/>
        </w:rPr>
        <w:t>a</w:t>
      </w:r>
      <w:r>
        <w:rPr>
          <w:rFonts w:cs="Arial"/>
        </w:rPr>
        <w:t xml:space="preserve">).  </w:t>
      </w:r>
    </w:p>
    <w:p w:rsidR="001D234C" w:rsidRDefault="001D234C">
      <w:pPr>
        <w:rPr>
          <w:rFonts w:cs="Arial"/>
        </w:rPr>
      </w:pPr>
      <w:r w:rsidRPr="00B9554A">
        <w:rPr>
          <w:rFonts w:cs="Arial"/>
          <w:position w:val="-88"/>
        </w:rPr>
        <w:object w:dxaOrig="6960" w:dyaOrig="1900">
          <v:shape id="_x0000_i1151" type="#_x0000_t75" style="width:341.25pt;height:95.25pt" o:ole="">
            <v:imagedata r:id="rId238" o:title=""/>
          </v:shape>
          <o:OLEObject Type="Embed" ProgID="Equation.DSMT4" ShapeID="_x0000_i1151" DrawAspect="Content" ObjectID="_1309181270" r:id="rId239"/>
        </w:object>
      </w:r>
      <w:r>
        <w:rPr>
          <w:rFonts w:cs="Arial"/>
        </w:rPr>
        <w:t xml:space="preserve"> </w:t>
      </w:r>
    </w:p>
    <w:p w:rsidR="001D234C" w:rsidRDefault="001D234C" w:rsidP="006C7DFF">
      <w:pPr>
        <w:tabs>
          <w:tab w:val="left" w:pos="7480"/>
        </w:tabs>
        <w:rPr>
          <w:rFonts w:cs="Arial"/>
        </w:rPr>
      </w:pPr>
      <w:r>
        <w:rPr>
          <w:rFonts w:cs="Arial"/>
        </w:rPr>
        <w:tab/>
        <w:t>(S2.22)</w:t>
      </w:r>
    </w:p>
    <w:p w:rsidR="001D234C" w:rsidRDefault="001D234C">
      <w:pPr>
        <w:rPr>
          <w:rFonts w:cs="Arial"/>
        </w:rPr>
      </w:pPr>
      <w:r>
        <w:rPr>
          <w:rFonts w:cs="Arial"/>
        </w:rPr>
        <w:t>We now have</w:t>
      </w:r>
    </w:p>
    <w:p w:rsidR="001D234C" w:rsidRDefault="001D234C">
      <w:pPr>
        <w:rPr>
          <w:rFonts w:cs="Arial"/>
        </w:rPr>
      </w:pPr>
    </w:p>
    <w:p w:rsidR="001D234C" w:rsidRDefault="001D234C" w:rsidP="006C7DFF">
      <w:pPr>
        <w:tabs>
          <w:tab w:val="left" w:pos="7480"/>
        </w:tabs>
        <w:rPr>
          <w:rFonts w:cs="Arial"/>
        </w:rPr>
      </w:pPr>
      <w:r w:rsidRPr="00B9554A">
        <w:rPr>
          <w:rFonts w:cs="Arial"/>
          <w:position w:val="-28"/>
        </w:rPr>
        <w:object w:dxaOrig="3540" w:dyaOrig="680">
          <v:shape id="_x0000_i1152" type="#_x0000_t75" style="width:175.5pt;height:33.75pt" o:ole="">
            <v:imagedata r:id="rId240" o:title=""/>
          </v:shape>
          <o:OLEObject Type="Embed" ProgID="Equation.DSMT4" ShapeID="_x0000_i1152" DrawAspect="Content" ObjectID="_1309181271" r:id="rId241"/>
        </w:object>
      </w:r>
      <w:r>
        <w:rPr>
          <w:rFonts w:cs="Arial"/>
        </w:rPr>
        <w:tab/>
        <w:t>(S2.23)</w:t>
      </w:r>
    </w:p>
    <w:p w:rsidR="001D234C" w:rsidRDefault="001D234C">
      <w:pPr>
        <w:rPr>
          <w:rFonts w:cs="Arial"/>
        </w:rPr>
      </w:pPr>
    </w:p>
    <w:p w:rsidR="001D234C" w:rsidRDefault="001D234C">
      <w:pPr>
        <w:rPr>
          <w:rFonts w:cs="Arial"/>
        </w:rPr>
      </w:pPr>
    </w:p>
    <w:p w:rsidR="001D234C" w:rsidRPr="003B172D" w:rsidRDefault="001D234C">
      <w:pPr>
        <w:rPr>
          <w:rFonts w:cs="Arial"/>
        </w:rPr>
      </w:pPr>
      <w:r>
        <w:rPr>
          <w:rFonts w:cs="Arial"/>
        </w:rPr>
        <w:t xml:space="preserve">Similar, but more complex, expressions can be derived for </w:t>
      </w:r>
      <w:r w:rsidRPr="003B172D">
        <w:rPr>
          <w:rFonts w:cs="Arial"/>
          <w:position w:val="-14"/>
        </w:rPr>
        <w:object w:dxaOrig="460" w:dyaOrig="400">
          <v:shape id="_x0000_i1153" type="#_x0000_t75" style="width:22.5pt;height:20.25pt" o:ole="">
            <v:imagedata r:id="rId242" o:title=""/>
          </v:shape>
          <o:OLEObject Type="Embed" ProgID="Equation.DSMT4" ShapeID="_x0000_i1153" DrawAspect="Content" ObjectID="_1309181272" r:id="rId243"/>
        </w:object>
      </w:r>
      <w:r>
        <w:rPr>
          <w:rFonts w:cs="Arial"/>
        </w:rPr>
        <w:t xml:space="preserve">and </w:t>
      </w:r>
      <w:r w:rsidRPr="003B172D">
        <w:rPr>
          <w:rFonts w:cs="Arial"/>
          <w:position w:val="-14"/>
        </w:rPr>
        <w:object w:dxaOrig="400" w:dyaOrig="400">
          <v:shape id="_x0000_i1154" type="#_x0000_t75" style="width:19.5pt;height:20.25pt" o:ole="">
            <v:imagedata r:id="rId244" o:title=""/>
          </v:shape>
          <o:OLEObject Type="Embed" ProgID="Equation.DSMT4" ShapeID="_x0000_i1154" DrawAspect="Content" ObjectID="_1309181273" r:id="rId245"/>
        </w:object>
      </w:r>
      <w:r>
        <w:rPr>
          <w:rFonts w:cs="Arial"/>
        </w:rPr>
        <w:t>, the equilibrium densities of fungal pathogen-infected exposed and infectious host-seeking mosquitoes respectively.</w:t>
      </w:r>
    </w:p>
    <w:p w:rsidR="001D234C" w:rsidRDefault="001D234C">
      <w:pPr>
        <w:rPr>
          <w:rFonts w:cs="Arial"/>
          <w:i/>
        </w:rPr>
      </w:pPr>
    </w:p>
    <w:sectPr w:rsidR="001D234C" w:rsidSect="00BA29E1">
      <w:headerReference w:type="even" r:id="rId246"/>
      <w:headerReference w:type="default" r:id="rId247"/>
      <w:pgSz w:w="11907" w:h="16840" w:code="9"/>
      <w:pgMar w:top="1440" w:right="1797" w:bottom="1440" w:left="1797" w:header="720" w:footer="720" w:gutter="0"/>
      <w:pgNumType w:start="1" w:chapSep="colon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4C" w:rsidRDefault="001D234C">
      <w:r>
        <w:separator/>
      </w:r>
    </w:p>
  </w:endnote>
  <w:endnote w:type="continuationSeparator" w:id="1">
    <w:p w:rsidR="001D234C" w:rsidRDefault="001D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4C" w:rsidRDefault="001D234C">
      <w:r>
        <w:separator/>
      </w:r>
    </w:p>
  </w:footnote>
  <w:footnote w:type="continuationSeparator" w:id="1">
    <w:p w:rsidR="001D234C" w:rsidRDefault="001D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4C" w:rsidRDefault="001D23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34C" w:rsidRDefault="001D234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4C" w:rsidRDefault="001D23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D234C" w:rsidRDefault="001D234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D5"/>
    <w:rsid w:val="00066740"/>
    <w:rsid w:val="00093339"/>
    <w:rsid w:val="000B2FCB"/>
    <w:rsid w:val="000B6452"/>
    <w:rsid w:val="000B6D12"/>
    <w:rsid w:val="000C62B7"/>
    <w:rsid w:val="000E48BB"/>
    <w:rsid w:val="00160DE2"/>
    <w:rsid w:val="0016549C"/>
    <w:rsid w:val="001D234C"/>
    <w:rsid w:val="00200234"/>
    <w:rsid w:val="0025158A"/>
    <w:rsid w:val="00264A6F"/>
    <w:rsid w:val="00270E31"/>
    <w:rsid w:val="002A1002"/>
    <w:rsid w:val="002B6457"/>
    <w:rsid w:val="002D28EC"/>
    <w:rsid w:val="003070F1"/>
    <w:rsid w:val="00313FC5"/>
    <w:rsid w:val="00376320"/>
    <w:rsid w:val="00395605"/>
    <w:rsid w:val="003B172D"/>
    <w:rsid w:val="003B5501"/>
    <w:rsid w:val="003C14DF"/>
    <w:rsid w:val="003C7A86"/>
    <w:rsid w:val="003D0D12"/>
    <w:rsid w:val="003D1BA1"/>
    <w:rsid w:val="003D6C8B"/>
    <w:rsid w:val="003E76FD"/>
    <w:rsid w:val="004017CD"/>
    <w:rsid w:val="004450C8"/>
    <w:rsid w:val="004C4FC5"/>
    <w:rsid w:val="004D2898"/>
    <w:rsid w:val="00534114"/>
    <w:rsid w:val="0056613D"/>
    <w:rsid w:val="00587FA2"/>
    <w:rsid w:val="005A40C4"/>
    <w:rsid w:val="005A6A94"/>
    <w:rsid w:val="005E26ED"/>
    <w:rsid w:val="00621943"/>
    <w:rsid w:val="00625C74"/>
    <w:rsid w:val="0063159D"/>
    <w:rsid w:val="006411D9"/>
    <w:rsid w:val="006C1762"/>
    <w:rsid w:val="006C7DFF"/>
    <w:rsid w:val="006D64E6"/>
    <w:rsid w:val="00713DD1"/>
    <w:rsid w:val="00742E09"/>
    <w:rsid w:val="007E6CD5"/>
    <w:rsid w:val="0083175D"/>
    <w:rsid w:val="00861E26"/>
    <w:rsid w:val="008B6C36"/>
    <w:rsid w:val="008D6DCC"/>
    <w:rsid w:val="008E2B89"/>
    <w:rsid w:val="009326A3"/>
    <w:rsid w:val="00960023"/>
    <w:rsid w:val="0097385E"/>
    <w:rsid w:val="00980DF3"/>
    <w:rsid w:val="009B5841"/>
    <w:rsid w:val="009F35A9"/>
    <w:rsid w:val="00A137C4"/>
    <w:rsid w:val="00A86781"/>
    <w:rsid w:val="00AA3D97"/>
    <w:rsid w:val="00AD46B0"/>
    <w:rsid w:val="00AE561D"/>
    <w:rsid w:val="00B40AB5"/>
    <w:rsid w:val="00B609C3"/>
    <w:rsid w:val="00B9554A"/>
    <w:rsid w:val="00BA29E1"/>
    <w:rsid w:val="00D0555B"/>
    <w:rsid w:val="00D36A5F"/>
    <w:rsid w:val="00D50467"/>
    <w:rsid w:val="00DC5715"/>
    <w:rsid w:val="00DD1EBE"/>
    <w:rsid w:val="00DE200C"/>
    <w:rsid w:val="00E1678F"/>
    <w:rsid w:val="00E4004C"/>
    <w:rsid w:val="00E7512A"/>
    <w:rsid w:val="00EA2353"/>
    <w:rsid w:val="00EC24CA"/>
    <w:rsid w:val="00F53A31"/>
    <w:rsid w:val="00F63A20"/>
    <w:rsid w:val="00F8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54A"/>
    <w:pPr>
      <w:keepNext/>
      <w:outlineLvl w:val="0"/>
    </w:pPr>
    <w:rPr>
      <w:rFonts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61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955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61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9554A"/>
    <w:rPr>
      <w:rFonts w:cs="Times New Roman"/>
    </w:rPr>
  </w:style>
  <w:style w:type="paragraph" w:customStyle="1" w:styleId="Noindent">
    <w:name w:val="No indent"/>
    <w:basedOn w:val="Normal"/>
    <w:uiPriority w:val="99"/>
    <w:rsid w:val="00B9554A"/>
    <w:pPr>
      <w:spacing w:line="360" w:lineRule="auto"/>
    </w:pPr>
    <w:rPr>
      <w:lang w:val="en-US" w:eastAsia="en-US"/>
    </w:rPr>
  </w:style>
  <w:style w:type="paragraph" w:customStyle="1" w:styleId="Table">
    <w:name w:val="Table"/>
    <w:basedOn w:val="Noindent"/>
    <w:uiPriority w:val="99"/>
    <w:rsid w:val="00B9554A"/>
    <w:pPr>
      <w:spacing w:before="60" w:after="6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4.bin"/><Relationship Id="rId170" Type="http://schemas.openxmlformats.org/officeDocument/2006/relationships/image" Target="media/image75.wmf"/><Relationship Id="rId191" Type="http://schemas.openxmlformats.org/officeDocument/2006/relationships/image" Target="media/image84.wmf"/><Relationship Id="rId205" Type="http://schemas.openxmlformats.org/officeDocument/2006/relationships/oleObject" Target="embeddings/oleObject110.bin"/><Relationship Id="rId226" Type="http://schemas.openxmlformats.org/officeDocument/2006/relationships/image" Target="media/image101.wmf"/><Relationship Id="rId247" Type="http://schemas.openxmlformats.org/officeDocument/2006/relationships/header" Target="header2.xml"/><Relationship Id="rId107" Type="http://schemas.openxmlformats.org/officeDocument/2006/relationships/image" Target="media/image4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53" Type="http://schemas.openxmlformats.org/officeDocument/2006/relationships/image" Target="media/image22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8.bin"/><Relationship Id="rId5" Type="http://schemas.openxmlformats.org/officeDocument/2006/relationships/endnotes" Target="endnote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80.wmf"/><Relationship Id="rId216" Type="http://schemas.openxmlformats.org/officeDocument/2006/relationships/image" Target="media/image96.wmf"/><Relationship Id="rId237" Type="http://schemas.openxmlformats.org/officeDocument/2006/relationships/oleObject" Target="embeddings/oleObject126.bin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2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1.bin"/><Relationship Id="rId192" Type="http://schemas.openxmlformats.org/officeDocument/2006/relationships/oleObject" Target="embeddings/oleObject103.bin"/><Relationship Id="rId206" Type="http://schemas.openxmlformats.org/officeDocument/2006/relationships/image" Target="media/image91.wmf"/><Relationship Id="rId227" Type="http://schemas.openxmlformats.org/officeDocument/2006/relationships/oleObject" Target="embeddings/oleObject121.bin"/><Relationship Id="rId248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6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5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7.bin"/><Relationship Id="rId187" Type="http://schemas.openxmlformats.org/officeDocument/2006/relationships/image" Target="media/image83.wmf"/><Relationship Id="rId217" Type="http://schemas.openxmlformats.org/officeDocument/2006/relationships/oleObject" Target="embeddings/oleObject1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94.wmf"/><Relationship Id="rId233" Type="http://schemas.openxmlformats.org/officeDocument/2006/relationships/oleObject" Target="embeddings/oleObject124.bin"/><Relationship Id="rId238" Type="http://schemas.openxmlformats.org/officeDocument/2006/relationships/image" Target="media/image10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3.wmf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4.bin"/><Relationship Id="rId198" Type="http://schemas.openxmlformats.org/officeDocument/2006/relationships/image" Target="media/image87.wmf"/><Relationship Id="rId172" Type="http://schemas.openxmlformats.org/officeDocument/2006/relationships/image" Target="media/image76.wmf"/><Relationship Id="rId193" Type="http://schemas.openxmlformats.org/officeDocument/2006/relationships/image" Target="media/image85.wmf"/><Relationship Id="rId202" Type="http://schemas.openxmlformats.org/officeDocument/2006/relationships/image" Target="media/image89.wmf"/><Relationship Id="rId207" Type="http://schemas.openxmlformats.org/officeDocument/2006/relationships/oleObject" Target="embeddings/oleObject111.bin"/><Relationship Id="rId223" Type="http://schemas.openxmlformats.org/officeDocument/2006/relationships/oleObject" Target="embeddings/oleObject119.bin"/><Relationship Id="rId228" Type="http://schemas.openxmlformats.org/officeDocument/2006/relationships/image" Target="media/image102.wmf"/><Relationship Id="rId244" Type="http://schemas.openxmlformats.org/officeDocument/2006/relationships/image" Target="media/image110.wmf"/><Relationship Id="rId249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8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0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81.wmf"/><Relationship Id="rId213" Type="http://schemas.openxmlformats.org/officeDocument/2006/relationships/oleObject" Target="embeddings/oleObject114.bin"/><Relationship Id="rId218" Type="http://schemas.openxmlformats.org/officeDocument/2006/relationships/image" Target="media/image97.wmf"/><Relationship Id="rId234" Type="http://schemas.openxmlformats.org/officeDocument/2006/relationships/image" Target="media/image105.wmf"/><Relationship Id="rId239" Type="http://schemas.openxmlformats.org/officeDocument/2006/relationships/oleObject" Target="embeddings/oleObject127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5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2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09.bin"/><Relationship Id="rId208" Type="http://schemas.openxmlformats.org/officeDocument/2006/relationships/image" Target="media/image92.wmf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0.wmf"/><Relationship Id="rId240" Type="http://schemas.openxmlformats.org/officeDocument/2006/relationships/image" Target="media/image108.wmf"/><Relationship Id="rId245" Type="http://schemas.openxmlformats.org/officeDocument/2006/relationships/oleObject" Target="embeddings/oleObject130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168" Type="http://schemas.openxmlformats.org/officeDocument/2006/relationships/image" Target="media/image74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8.bin"/><Relationship Id="rId189" Type="http://schemas.openxmlformats.org/officeDocument/2006/relationships/oleObject" Target="embeddings/oleObject101.bin"/><Relationship Id="rId219" Type="http://schemas.openxmlformats.org/officeDocument/2006/relationships/oleObject" Target="embeddings/oleObject117.bin"/><Relationship Id="rId3" Type="http://schemas.openxmlformats.org/officeDocument/2006/relationships/webSettings" Target="webSettings.xml"/><Relationship Id="rId214" Type="http://schemas.openxmlformats.org/officeDocument/2006/relationships/image" Target="media/image95.wmf"/><Relationship Id="rId230" Type="http://schemas.openxmlformats.org/officeDocument/2006/relationships/image" Target="media/image103.wmf"/><Relationship Id="rId235" Type="http://schemas.openxmlformats.org/officeDocument/2006/relationships/oleObject" Target="embeddings/oleObject125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image" Target="media/image77.wmf"/><Relationship Id="rId179" Type="http://schemas.openxmlformats.org/officeDocument/2006/relationships/image" Target="media/image79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2.bin"/><Relationship Id="rId190" Type="http://schemas.openxmlformats.org/officeDocument/2006/relationships/oleObject" Target="embeddings/oleObject102.bin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20.bin"/><Relationship Id="rId241" Type="http://schemas.openxmlformats.org/officeDocument/2006/relationships/oleObject" Target="embeddings/oleObject128.bin"/><Relationship Id="rId246" Type="http://schemas.openxmlformats.org/officeDocument/2006/relationships/header" Target="header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4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0.bin"/><Relationship Id="rId185" Type="http://schemas.openxmlformats.org/officeDocument/2006/relationships/image" Target="media/image8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6.bin"/><Relationship Id="rId210" Type="http://schemas.openxmlformats.org/officeDocument/2006/relationships/image" Target="media/image93.wmf"/><Relationship Id="rId215" Type="http://schemas.openxmlformats.org/officeDocument/2006/relationships/oleObject" Target="embeddings/oleObject115.bin"/><Relationship Id="rId236" Type="http://schemas.openxmlformats.org/officeDocument/2006/relationships/image" Target="media/image106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3.bin"/><Relationship Id="rId196" Type="http://schemas.openxmlformats.org/officeDocument/2006/relationships/oleObject" Target="embeddings/oleObject105.bin"/><Relationship Id="rId200" Type="http://schemas.openxmlformats.org/officeDocument/2006/relationships/image" Target="media/image8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8.bin"/><Relationship Id="rId242" Type="http://schemas.openxmlformats.org/officeDocument/2006/relationships/image" Target="media/image109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90" Type="http://schemas.openxmlformats.org/officeDocument/2006/relationships/image" Target="media/image40.wmf"/><Relationship Id="rId165" Type="http://schemas.openxmlformats.org/officeDocument/2006/relationships/image" Target="media/image73.wmf"/><Relationship Id="rId186" Type="http://schemas.openxmlformats.org/officeDocument/2006/relationships/oleObject" Target="embeddings/oleObject99.bin"/><Relationship Id="rId211" Type="http://schemas.openxmlformats.org/officeDocument/2006/relationships/oleObject" Target="embeddings/oleObject113.bin"/><Relationship Id="rId232" Type="http://schemas.openxmlformats.org/officeDocument/2006/relationships/image" Target="media/image10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9.wmf"/><Relationship Id="rId176" Type="http://schemas.openxmlformats.org/officeDocument/2006/relationships/image" Target="media/image78.wmf"/><Relationship Id="rId197" Type="http://schemas.openxmlformats.org/officeDocument/2006/relationships/oleObject" Target="embeddings/oleObject106.bin"/><Relationship Id="rId201" Type="http://schemas.openxmlformats.org/officeDocument/2006/relationships/oleObject" Target="embeddings/oleObject108.bin"/><Relationship Id="rId222" Type="http://schemas.openxmlformats.org/officeDocument/2006/relationships/image" Target="media/image99.wmf"/><Relationship Id="rId243" Type="http://schemas.openxmlformats.org/officeDocument/2006/relationships/oleObject" Target="embeddings/oleObject1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2418</Words>
  <Characters>13784</Characters>
  <Application>Microsoft Office Outlook</Application>
  <DocSecurity>0</DocSecurity>
  <Lines>0</Lines>
  <Paragraphs>0</Paragraphs>
  <ScaleCrop>false</ScaleCrop>
  <Company>Imperial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Gonotrophic feeding cycle model with fungus</dc:title>
  <dc:subject/>
  <dc:creator>pahanc</dc:creator>
  <cp:keywords/>
  <dc:description/>
  <cp:lastModifiedBy>NewUser</cp:lastModifiedBy>
  <cp:revision>3</cp:revision>
  <cp:lastPrinted>2009-04-07T13:34:00Z</cp:lastPrinted>
  <dcterms:created xsi:type="dcterms:W3CDTF">2009-07-01T14:46:00Z</dcterms:created>
  <dcterms:modified xsi:type="dcterms:W3CDTF">2009-07-15T15:37:00Z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