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34" w:rsidRDefault="00CB0634" w:rsidP="00CB0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S2: Edge type information</w:t>
      </w:r>
    </w:p>
    <w:tbl>
      <w:tblPr>
        <w:tblStyle w:val="TableGrid"/>
        <w:tblW w:w="8856" w:type="dxa"/>
        <w:tblBorders>
          <w:bottom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5"/>
        <w:gridCol w:w="1530"/>
        <w:gridCol w:w="1204"/>
        <w:gridCol w:w="2049"/>
        <w:gridCol w:w="810"/>
        <w:gridCol w:w="810"/>
        <w:gridCol w:w="828"/>
      </w:tblGrid>
      <w:tr w:rsidR="00CB0634" w:rsidTr="00700798">
        <w:tc>
          <w:tcPr>
            <w:tcW w:w="1625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node 1</w:t>
            </w:r>
          </w:p>
        </w:tc>
        <w:tc>
          <w:tcPr>
            <w:tcW w:w="153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relation</w:t>
            </w:r>
          </w:p>
        </w:tc>
        <w:tc>
          <w:tcPr>
            <w:tcW w:w="1204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node 2</w:t>
            </w:r>
          </w:p>
        </w:tc>
        <w:tc>
          <w:tcPr>
            <w:tcW w:w="2049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data sources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edges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node1</w:t>
            </w:r>
          </w:p>
        </w:tc>
        <w:tc>
          <w:tcPr>
            <w:tcW w:w="828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node2</w:t>
            </w:r>
          </w:p>
        </w:tc>
      </w:tr>
      <w:tr w:rsidR="00CB0634" w:rsidTr="00700798">
        <w:tc>
          <w:tcPr>
            <w:tcW w:w="1625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Chemical Compound/Drug</w:t>
            </w:r>
          </w:p>
        </w:tc>
        <w:tc>
          <w:tcPr>
            <w:tcW w:w="153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proofErr w:type="spellStart"/>
            <w:r w:rsidRPr="000465E9">
              <w:rPr>
                <w:rFonts w:ascii="Times New Roman" w:hAnsi="Times New Roman" w:cs="Times New Roman"/>
              </w:rPr>
              <w:t>hasSubstructure</w:t>
            </w:r>
            <w:proofErr w:type="spellEnd"/>
          </w:p>
        </w:tc>
        <w:tc>
          <w:tcPr>
            <w:tcW w:w="1204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Substructure</w:t>
            </w:r>
          </w:p>
        </w:tc>
        <w:tc>
          <w:tcPr>
            <w:tcW w:w="2049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DrugBank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6169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828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290</w:t>
            </w:r>
          </w:p>
        </w:tc>
      </w:tr>
      <w:tr w:rsidR="00CB0634" w:rsidTr="00700798">
        <w:tc>
          <w:tcPr>
            <w:tcW w:w="1625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Chemical Compound/Drug</w:t>
            </w:r>
          </w:p>
        </w:tc>
        <w:tc>
          <w:tcPr>
            <w:tcW w:w="153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proofErr w:type="spellStart"/>
            <w:r w:rsidRPr="000465E9">
              <w:rPr>
                <w:rFonts w:ascii="Times New Roman" w:hAnsi="Times New Roman" w:cs="Times New Roman"/>
              </w:rPr>
              <w:t>hasChemicalOntology</w:t>
            </w:r>
            <w:proofErr w:type="spellEnd"/>
          </w:p>
        </w:tc>
        <w:tc>
          <w:tcPr>
            <w:tcW w:w="1204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Chemical Ontology</w:t>
            </w:r>
          </w:p>
        </w:tc>
        <w:tc>
          <w:tcPr>
            <w:tcW w:w="2049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proofErr w:type="spellStart"/>
            <w:r w:rsidRPr="000465E9">
              <w:rPr>
                <w:rFonts w:ascii="Times New Roman" w:hAnsi="Times New Roman" w:cs="Times New Roman"/>
              </w:rPr>
              <w:t>ChEBI</w:t>
            </w:r>
            <w:proofErr w:type="spellEnd"/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15986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828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2777</w:t>
            </w:r>
          </w:p>
        </w:tc>
      </w:tr>
      <w:tr w:rsidR="00CB0634" w:rsidTr="00700798">
        <w:tc>
          <w:tcPr>
            <w:tcW w:w="1625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Chemical Compound/Drug</w:t>
            </w:r>
          </w:p>
        </w:tc>
        <w:tc>
          <w:tcPr>
            <w:tcW w:w="1530" w:type="dxa"/>
          </w:tcPr>
          <w:p w:rsidR="00CB0634" w:rsidRPr="001D596C" w:rsidRDefault="00CB0634" w:rsidP="0070079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0465E9">
              <w:rPr>
                <w:rFonts w:ascii="Times New Roman" w:hAnsi="Times New Roman" w:cs="Times New Roman"/>
              </w:rPr>
              <w:t>ind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204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2049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proofErr w:type="spellStart"/>
            <w:r w:rsidRPr="000465E9">
              <w:rPr>
                <w:rFonts w:ascii="Times New Roman" w:hAnsi="Times New Roman" w:cs="Times New Roman"/>
              </w:rPr>
              <w:t>ChEMBL,BindingDB,PubChem</w:t>
            </w:r>
            <w:proofErr w:type="spellEnd"/>
            <w:r w:rsidRPr="000465E9">
              <w:rPr>
                <w:rFonts w:ascii="Times New Roman" w:hAnsi="Times New Roman" w:cs="Times New Roman"/>
              </w:rPr>
              <w:t xml:space="preserve"> BioAssay, TTD, DrugBank</w:t>
            </w:r>
            <w:r>
              <w:rPr>
                <w:rFonts w:ascii="Times New Roman" w:hAnsi="Times New Roman" w:cs="Times New Roman"/>
              </w:rPr>
              <w:t>, DPSP, KEGG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522543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256752</w:t>
            </w:r>
          </w:p>
        </w:tc>
        <w:tc>
          <w:tcPr>
            <w:tcW w:w="828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4726</w:t>
            </w:r>
          </w:p>
        </w:tc>
      </w:tr>
      <w:tr w:rsidR="00CB0634" w:rsidTr="00700798">
        <w:tc>
          <w:tcPr>
            <w:tcW w:w="1625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Chemical Compound/Drug</w:t>
            </w:r>
          </w:p>
        </w:tc>
        <w:tc>
          <w:tcPr>
            <w:tcW w:w="153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express</w:t>
            </w:r>
          </w:p>
        </w:tc>
        <w:tc>
          <w:tcPr>
            <w:tcW w:w="1204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2049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CTD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16146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1525</w:t>
            </w:r>
          </w:p>
        </w:tc>
        <w:tc>
          <w:tcPr>
            <w:tcW w:w="828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4343</w:t>
            </w:r>
          </w:p>
        </w:tc>
      </w:tr>
      <w:tr w:rsidR="00CB0634" w:rsidTr="00700798">
        <w:tc>
          <w:tcPr>
            <w:tcW w:w="1625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Chemical Compound/Drug</w:t>
            </w:r>
          </w:p>
        </w:tc>
        <w:tc>
          <w:tcPr>
            <w:tcW w:w="153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proofErr w:type="spellStart"/>
            <w:r w:rsidRPr="000465E9">
              <w:rPr>
                <w:rFonts w:ascii="Times New Roman" w:hAnsi="Times New Roman" w:cs="Times New Roman"/>
              </w:rPr>
              <w:t>treatDisease</w:t>
            </w:r>
            <w:proofErr w:type="spellEnd"/>
          </w:p>
        </w:tc>
        <w:tc>
          <w:tcPr>
            <w:tcW w:w="1204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Disease</w:t>
            </w:r>
          </w:p>
        </w:tc>
        <w:tc>
          <w:tcPr>
            <w:tcW w:w="2049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proofErr w:type="spellStart"/>
            <w:r w:rsidRPr="000465E9">
              <w:rPr>
                <w:rFonts w:ascii="Times New Roman" w:hAnsi="Times New Roman" w:cs="Times New Roman"/>
              </w:rPr>
              <w:t>Diseasome</w:t>
            </w:r>
            <w:proofErr w:type="spellEnd"/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828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189</w:t>
            </w:r>
          </w:p>
        </w:tc>
      </w:tr>
      <w:tr w:rsidR="00CB0634" w:rsidTr="00700798">
        <w:tc>
          <w:tcPr>
            <w:tcW w:w="1625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Chemical Compound/Drug</w:t>
            </w:r>
          </w:p>
        </w:tc>
        <w:tc>
          <w:tcPr>
            <w:tcW w:w="153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proofErr w:type="spellStart"/>
            <w:r w:rsidRPr="000465E9">
              <w:rPr>
                <w:rFonts w:ascii="Times New Roman" w:hAnsi="Times New Roman" w:cs="Times New Roman"/>
              </w:rPr>
              <w:t>causeSideEffect</w:t>
            </w:r>
            <w:proofErr w:type="spellEnd"/>
          </w:p>
        </w:tc>
        <w:tc>
          <w:tcPr>
            <w:tcW w:w="1204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Side effect</w:t>
            </w:r>
          </w:p>
        </w:tc>
        <w:tc>
          <w:tcPr>
            <w:tcW w:w="2049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proofErr w:type="spellStart"/>
            <w:r w:rsidRPr="000465E9">
              <w:rPr>
                <w:rFonts w:ascii="Times New Roman" w:hAnsi="Times New Roman" w:cs="Times New Roman"/>
              </w:rPr>
              <w:t>Sider</w:t>
            </w:r>
            <w:proofErr w:type="spellEnd"/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9004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828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1051</w:t>
            </w:r>
          </w:p>
        </w:tc>
      </w:tr>
      <w:tr w:rsidR="00CB0634" w:rsidTr="00700798">
        <w:tc>
          <w:tcPr>
            <w:tcW w:w="1625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153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proofErr w:type="spellStart"/>
            <w:r w:rsidRPr="000465E9">
              <w:rPr>
                <w:rFonts w:ascii="Times New Roman" w:hAnsi="Times New Roman" w:cs="Times New Roman"/>
              </w:rPr>
              <w:t>proteinProteinInteraction</w:t>
            </w:r>
            <w:proofErr w:type="spellEnd"/>
          </w:p>
        </w:tc>
        <w:tc>
          <w:tcPr>
            <w:tcW w:w="1204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2049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HPRD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30215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7303</w:t>
            </w:r>
          </w:p>
        </w:tc>
        <w:tc>
          <w:tcPr>
            <w:tcW w:w="828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6777</w:t>
            </w:r>
          </w:p>
        </w:tc>
      </w:tr>
      <w:tr w:rsidR="00CB0634" w:rsidTr="00700798">
        <w:tc>
          <w:tcPr>
            <w:tcW w:w="1625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153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proofErr w:type="spellStart"/>
            <w:r w:rsidRPr="000465E9">
              <w:rPr>
                <w:rFonts w:ascii="Times New Roman" w:hAnsi="Times New Roman" w:cs="Times New Roman"/>
              </w:rPr>
              <w:t>hasPathway</w:t>
            </w:r>
            <w:proofErr w:type="spellEnd"/>
          </w:p>
        </w:tc>
        <w:tc>
          <w:tcPr>
            <w:tcW w:w="1204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Pathway</w:t>
            </w:r>
          </w:p>
        </w:tc>
        <w:tc>
          <w:tcPr>
            <w:tcW w:w="2049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KEGG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11258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3857</w:t>
            </w:r>
          </w:p>
        </w:tc>
        <w:tc>
          <w:tcPr>
            <w:tcW w:w="828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192</w:t>
            </w:r>
          </w:p>
        </w:tc>
      </w:tr>
      <w:tr w:rsidR="00CB0634" w:rsidTr="00700798">
        <w:tc>
          <w:tcPr>
            <w:tcW w:w="1625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153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proofErr w:type="spellStart"/>
            <w:r w:rsidRPr="000465E9">
              <w:rPr>
                <w:rFonts w:ascii="Times New Roman" w:hAnsi="Times New Roman" w:cs="Times New Roman"/>
              </w:rPr>
              <w:t>hasGeneFamily</w:t>
            </w:r>
            <w:proofErr w:type="spellEnd"/>
          </w:p>
        </w:tc>
        <w:tc>
          <w:tcPr>
            <w:tcW w:w="1204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Gene family</w:t>
            </w:r>
          </w:p>
        </w:tc>
        <w:tc>
          <w:tcPr>
            <w:tcW w:w="2049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HGNC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7181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7181</w:t>
            </w:r>
          </w:p>
        </w:tc>
        <w:tc>
          <w:tcPr>
            <w:tcW w:w="828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329</w:t>
            </w:r>
          </w:p>
        </w:tc>
      </w:tr>
      <w:tr w:rsidR="00CB0634" w:rsidTr="00700798">
        <w:tc>
          <w:tcPr>
            <w:tcW w:w="1625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153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proofErr w:type="spellStart"/>
            <w:r w:rsidRPr="000465E9">
              <w:rPr>
                <w:rFonts w:ascii="Times New Roman" w:hAnsi="Times New Roman" w:cs="Times New Roman"/>
              </w:rPr>
              <w:t>hasGO</w:t>
            </w:r>
            <w:proofErr w:type="spellEnd"/>
          </w:p>
        </w:tc>
        <w:tc>
          <w:tcPr>
            <w:tcW w:w="1204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Gene ontology</w:t>
            </w:r>
          </w:p>
        </w:tc>
        <w:tc>
          <w:tcPr>
            <w:tcW w:w="2049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proofErr w:type="spellStart"/>
            <w:r w:rsidRPr="000465E9">
              <w:rPr>
                <w:rFonts w:ascii="Times New Roman" w:hAnsi="Times New Roman" w:cs="Times New Roman"/>
              </w:rPr>
              <w:t>UniProtKB</w:t>
            </w:r>
            <w:proofErr w:type="spellEnd"/>
            <w:r w:rsidRPr="000465E9">
              <w:rPr>
                <w:rFonts w:ascii="Times New Roman" w:hAnsi="Times New Roman" w:cs="Times New Roman"/>
              </w:rPr>
              <w:t>-GOA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95419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14483</w:t>
            </w:r>
          </w:p>
        </w:tc>
        <w:tc>
          <w:tcPr>
            <w:tcW w:w="828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9710</w:t>
            </w:r>
          </w:p>
        </w:tc>
      </w:tr>
      <w:tr w:rsidR="00CB0634" w:rsidTr="00700798">
        <w:tc>
          <w:tcPr>
            <w:tcW w:w="1625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153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proofErr w:type="spellStart"/>
            <w:r w:rsidRPr="000465E9">
              <w:rPr>
                <w:rFonts w:ascii="Times New Roman" w:hAnsi="Times New Roman" w:cs="Times New Roman"/>
              </w:rPr>
              <w:t>causeDisease</w:t>
            </w:r>
            <w:proofErr w:type="spellEnd"/>
          </w:p>
        </w:tc>
        <w:tc>
          <w:tcPr>
            <w:tcW w:w="1204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Disease</w:t>
            </w:r>
          </w:p>
        </w:tc>
        <w:tc>
          <w:tcPr>
            <w:tcW w:w="2049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 xml:space="preserve">OMIM  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2929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1778</w:t>
            </w:r>
          </w:p>
        </w:tc>
        <w:tc>
          <w:tcPr>
            <w:tcW w:w="828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1284</w:t>
            </w:r>
          </w:p>
        </w:tc>
      </w:tr>
      <w:tr w:rsidR="00CB0634" w:rsidTr="00700798">
        <w:tc>
          <w:tcPr>
            <w:tcW w:w="1625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153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proofErr w:type="spellStart"/>
            <w:r w:rsidRPr="000465E9">
              <w:rPr>
                <w:rFonts w:ascii="Times New Roman" w:hAnsi="Times New Roman" w:cs="Times New Roman"/>
              </w:rPr>
              <w:t>expressIn</w:t>
            </w:r>
            <w:proofErr w:type="spellEnd"/>
          </w:p>
        </w:tc>
        <w:tc>
          <w:tcPr>
            <w:tcW w:w="1204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Tissue</w:t>
            </w:r>
          </w:p>
        </w:tc>
        <w:tc>
          <w:tcPr>
            <w:tcW w:w="2049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HPRD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10178</w:t>
            </w:r>
          </w:p>
        </w:tc>
        <w:tc>
          <w:tcPr>
            <w:tcW w:w="810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3971</w:t>
            </w:r>
          </w:p>
        </w:tc>
        <w:tc>
          <w:tcPr>
            <w:tcW w:w="828" w:type="dxa"/>
          </w:tcPr>
          <w:p w:rsidR="00CB0634" w:rsidRDefault="00CB0634" w:rsidP="00700798">
            <w:pPr>
              <w:rPr>
                <w:rFonts w:ascii="Times New Roman" w:hAnsi="Times New Roman" w:cs="Times New Roman"/>
              </w:rPr>
            </w:pPr>
            <w:r w:rsidRPr="000465E9">
              <w:rPr>
                <w:rFonts w:ascii="Times New Roman" w:hAnsi="Times New Roman" w:cs="Times New Roman"/>
              </w:rPr>
              <w:t>507</w:t>
            </w:r>
          </w:p>
        </w:tc>
      </w:tr>
      <w:tr w:rsidR="00CB0634" w:rsidTr="00700798">
        <w:tc>
          <w:tcPr>
            <w:tcW w:w="8856" w:type="dxa"/>
            <w:gridSpan w:val="7"/>
          </w:tcPr>
          <w:p w:rsidR="00CB0634" w:rsidRPr="0024038D" w:rsidRDefault="00CB0634" w:rsidP="00700798">
            <w:pPr>
              <w:rPr>
                <w:rFonts w:ascii="Times New Roman" w:hAnsi="Times New Roman" w:cs="Times New Roman"/>
                <w:color w:val="FF0000"/>
              </w:rPr>
            </w:pPr>
            <w:r w:rsidRPr="0024038D">
              <w:rPr>
                <w:rFonts w:ascii="Times New Roman" w:hAnsi="Times New Roman" w:cs="Times New Roman"/>
                <w:color w:val="FF0000"/>
              </w:rPr>
              <w:t>*bind: IC50 or EC50 &lt; 30um if exists.</w:t>
            </w:r>
          </w:p>
        </w:tc>
      </w:tr>
    </w:tbl>
    <w:p w:rsidR="007D653F" w:rsidRDefault="007D653F"/>
    <w:sectPr w:rsidR="007D653F" w:rsidSect="007D65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B0634"/>
    <w:rsid w:val="007D653F"/>
    <w:rsid w:val="00CB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IU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Chen</dc:creator>
  <cp:keywords/>
  <dc:description/>
  <cp:lastModifiedBy>Bin Chen</cp:lastModifiedBy>
  <cp:revision>2</cp:revision>
  <dcterms:created xsi:type="dcterms:W3CDTF">2012-02-23T14:55:00Z</dcterms:created>
  <dcterms:modified xsi:type="dcterms:W3CDTF">2012-02-23T14:55:00Z</dcterms:modified>
</cp:coreProperties>
</file>