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76" w:rsidRPr="005F6376" w:rsidRDefault="00E772F4" w:rsidP="0069215C">
      <w:pPr>
        <w:rPr>
          <w:rFonts w:eastAsia="Times New Roman" w:cs="Times New Roman"/>
          <w:b/>
          <w:szCs w:val="24"/>
        </w:rPr>
      </w:pPr>
      <w:proofErr w:type="spellStart"/>
      <w:r>
        <w:rPr>
          <w:b/>
        </w:rPr>
        <w:t>Supertree</w:t>
      </w:r>
      <w:proofErr w:type="spellEnd"/>
      <w:r>
        <w:rPr>
          <w:b/>
        </w:rPr>
        <w:t xml:space="preserve"> (</w:t>
      </w:r>
      <w:r w:rsidR="005F6376" w:rsidRPr="005F6376">
        <w:rPr>
          <w:b/>
        </w:rPr>
        <w:t>ST</w:t>
      </w:r>
      <w:r w:rsidR="005F6376" w:rsidRPr="005F6376">
        <w:rPr>
          <w:b/>
          <w:vertAlign w:val="subscript"/>
        </w:rPr>
        <w:t>3</w:t>
      </w:r>
      <w:r>
        <w:rPr>
          <w:rFonts w:eastAsia="Times New Roman" w:cs="Times New Roman"/>
          <w:b/>
          <w:szCs w:val="24"/>
        </w:rPr>
        <w:t xml:space="preserve">) </w:t>
      </w:r>
      <w:bookmarkStart w:id="0" w:name="_GoBack"/>
      <w:bookmarkEnd w:id="0"/>
      <w:r w:rsidR="005F6376" w:rsidRPr="005F6376">
        <w:rPr>
          <w:rFonts w:eastAsia="Times New Roman" w:cs="Times New Roman"/>
          <w:b/>
          <w:szCs w:val="24"/>
        </w:rPr>
        <w:t>topology</w:t>
      </w:r>
      <w:r w:rsidR="004C4A34">
        <w:rPr>
          <w:rFonts w:eastAsia="Times New Roman" w:cs="Times New Roman"/>
          <w:b/>
          <w:szCs w:val="24"/>
        </w:rPr>
        <w:t>,</w:t>
      </w:r>
      <w:r w:rsidR="005F6376" w:rsidRPr="005F6376">
        <w:rPr>
          <w:rFonts w:eastAsia="Times New Roman" w:cs="Times New Roman"/>
          <w:b/>
          <w:szCs w:val="24"/>
        </w:rPr>
        <w:t xml:space="preserve"> </w:t>
      </w:r>
      <w:proofErr w:type="spellStart"/>
      <w:r w:rsidR="005F6376" w:rsidRPr="005F6376">
        <w:rPr>
          <w:rFonts w:eastAsia="Times New Roman" w:cs="Times New Roman"/>
          <w:b/>
          <w:szCs w:val="24"/>
        </w:rPr>
        <w:t>Newick</w:t>
      </w:r>
      <w:proofErr w:type="spellEnd"/>
      <w:r w:rsidR="005F6376" w:rsidRPr="005F6376">
        <w:rPr>
          <w:rFonts w:eastAsia="Times New Roman" w:cs="Times New Roman"/>
          <w:b/>
          <w:szCs w:val="24"/>
        </w:rPr>
        <w:t xml:space="preserve"> format:</w:t>
      </w:r>
    </w:p>
    <w:p w:rsidR="005F6376" w:rsidRDefault="005F6376" w:rsidP="0069215C">
      <w:pPr>
        <w:rPr>
          <w:rFonts w:eastAsia="Times New Roman" w:cs="Times New Roman"/>
          <w:szCs w:val="24"/>
        </w:rPr>
      </w:pPr>
    </w:p>
    <w:p w:rsidR="005F6376" w:rsidRPr="004C4A34" w:rsidRDefault="005F6376" w:rsidP="0069215C">
      <w:pPr>
        <w:rPr>
          <w:rFonts w:ascii="Arial" w:eastAsia="Times New Roman" w:hAnsi="Arial" w:cs="Arial"/>
          <w:sz w:val="20"/>
          <w:szCs w:val="20"/>
        </w:rPr>
      </w:pPr>
      <w:r w:rsidRPr="004C4A34">
        <w:rPr>
          <w:rFonts w:ascii="Arial" w:eastAsia="Times New Roman" w:hAnsi="Arial" w:cs="Arial"/>
          <w:sz w:val="20"/>
          <w:szCs w:val="20"/>
        </w:rPr>
        <w:t>(((Censy,((Thepe,(Calma,(Thete,(Pyrca,(Pyrae,Pyris))))),((Aerpe,(Stama,Hypbu)),(Sulso,(Sulto,Sulac))))),(Naneq,((Theko,(Pyrfu,(Pyrab,Pyrho))),(Metka,(((Metth,Metst),(Metja,(Metmp,MetmC))),((Picto,(Thevo,Theac)),(Arcfu,((Halsp,(Halwa,(Natph,Halma))),((Metla,(Methu,Metcu)),(Uncme,(Metsa,(Metbu,(Metba,(Metac,Metma)))))))))))))),((((Lepin01Bs,(Trepa01Bs,Borbu01Bs)),(((Chlte01Bb,Provi01Bb),(Cythu01Bb,(Bacth01Bb,Flajo01Bb))),((Gemob01Bo,(Plama01Bo,(Blama01Bo,Rhoba01Bo))),(((Vicva01Bv,Lenar01Bv),(Versp01Bv,Opiba01Bv)),(CanPr01Bv,(Chlpn01Bv,Chltr01Bv)))))),((((Theth01Bd,Deira01Bd),(Rubxy01Ba,(Biflo01Ba,Myctu01Ba))),((Dehsp01Bh,Chlau01Bh),(Glovi01Bc,(Proma01Bc,((Acama01Bc,Theel01Bc),(Synsp01Bc,(Trier01Bc,(Nossp01Bc,Anava01Bc)))))))),((Aquae01Bq,(Ferno01Bt,Thema01Bt)),((Fusnu01Bu,Mesfl01Bf),((Mooth01Bf,Cloac01Bf),(Bacsu01Bf,Lacca01Bf)))))),((Solus01Bi,Aciba01Bi),((Sulsp02Bp,Helpy01Bp),((Myxxa01Bp,Desvu01Bp),((Ricpr01Bp,(Metex01Bp,Agrtu01Bp)),((Neime01Bp,(Metfl01Bp,(Metpe01Bp,Burma01Bp))),(Metca01Bp,(Pseae01Bp,Escco01Bp)))))))));</w:t>
      </w:r>
    </w:p>
    <w:p w:rsidR="005F6376" w:rsidRDefault="005F6376" w:rsidP="0069215C">
      <w:pPr>
        <w:rPr>
          <w:rFonts w:eastAsia="Times New Roman" w:cs="Times New Roman"/>
          <w:szCs w:val="24"/>
        </w:rPr>
      </w:pPr>
    </w:p>
    <w:p w:rsidR="004C4A34" w:rsidRDefault="004C4A34" w:rsidP="0069215C">
      <w:pPr>
        <w:rPr>
          <w:rFonts w:eastAsia="Times New Roman" w:cs="Times New Roman"/>
          <w:szCs w:val="24"/>
        </w:rPr>
      </w:pPr>
    </w:p>
    <w:p w:rsidR="005F6376" w:rsidRDefault="005F6376" w:rsidP="0069215C">
      <w:pPr>
        <w:rPr>
          <w:rFonts w:eastAsia="Times New Roman" w:cs="Times New Roman"/>
          <w:szCs w:val="24"/>
        </w:rPr>
        <w:sectPr w:rsidR="005F63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376" w:rsidRDefault="00776B76" w:rsidP="0069215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List of species:</w:t>
      </w:r>
    </w:p>
    <w:p w:rsidR="005F6376" w:rsidRDefault="005F6376" w:rsidP="005F6376">
      <w:pPr>
        <w:jc w:val="both"/>
      </w:pPr>
    </w:p>
    <w:tbl>
      <w:tblPr>
        <w:tblW w:w="11895" w:type="dxa"/>
        <w:tblInd w:w="93" w:type="dxa"/>
        <w:tblLook w:val="04A0" w:firstRow="1" w:lastRow="0" w:firstColumn="1" w:lastColumn="0" w:noHBand="0" w:noVBand="1"/>
      </w:tblPr>
      <w:tblGrid>
        <w:gridCol w:w="1339"/>
        <w:gridCol w:w="4616"/>
        <w:gridCol w:w="1170"/>
        <w:gridCol w:w="2250"/>
        <w:gridCol w:w="2520"/>
      </w:tblGrid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Censy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Cenarchaeum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symbiosum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Cenarchaeales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Aerpe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Aeropyrum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pernix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Desulfurococcales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Hypbu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Hyperthermus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butylicus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Desulfurococcales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Stama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Staphylothermus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marinus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F1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Desulfurococcales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Sulac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Sulfolobus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acidocaldarius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639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Sulfolobales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Sulso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Sulfolobus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solfataricus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Sulfolobales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Sulto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Sulfolobus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tokodaii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Sulfolobales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Calma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Caldivirga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maquilingensis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IC-167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Pyrae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Pyrobaculum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aerophilum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Pyrca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Pyrobaculum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calidifontis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JCM 11548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Pyris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Pyrobaculum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islandicum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4184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Thepe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Thermofilum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pendens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Hrk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Thete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Thermoproteus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Crenarchaeota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Thermoproteales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Uncme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Uncultured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methanogenic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archaeon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Arcfu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Archaeoglobus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fulgidus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Archaeoglobales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Halma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Haloarcula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marismortui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43049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Halsp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Halwa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Haloquadratum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walsbyi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Natph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Natronomonas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pharaonis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Halobacteriales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Metth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thermoautotrophicum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Metst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Methanosphaera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stadtmanae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Metja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jannaschii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MetmC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maripaludis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Metmp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maripaludis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Metla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Methanocorpusculum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labreanum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Z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Methanomicrobiales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Metcu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Methanoculleus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marisnigri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JR1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Methanomicrobiales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Methanospirillum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hungatei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JF-1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Methanomicrobiales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Metka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Methanopyrus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kandleri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Methanopyrales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Metbu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Methanococcoides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burtonii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6242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Methanosarcinales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Metsa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Methanosaeta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thermophila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Methanosarcinales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Metac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Methanosarcina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acetivorans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Methanosarcinales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Metba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Methanosarcina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barkeri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fusaro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Methanosarcinales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Metma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Methanosarcina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mazei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Methanosarcinales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Pyrab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abyssi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Pyrfu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furiosus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Pyrho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Pyrococcus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horikoshii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Theko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kodakaraensis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KOD1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Picto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Picrophilus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torridus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9790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Thermoplasmales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Theac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Thermoplasma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acidophilum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Thermoplasmales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Thevo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Thermoplasma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volcanium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Euryarchaeota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Thermoplasmales</w:t>
            </w:r>
            <w:proofErr w:type="spellEnd"/>
          </w:p>
        </w:tc>
      </w:tr>
      <w:tr w:rsidR="005F6376" w:rsidRPr="009B76A2" w:rsidTr="00776B76">
        <w:trPr>
          <w:trHeight w:val="309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Naneq</w:t>
            </w:r>
            <w:proofErr w:type="spellEnd"/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Nanoarchaeum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equitans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Archaea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Nanoarchaeota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Aciba01Bi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Acidobacteria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bacterium Ellin345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Acidobacteriales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Solus01Bi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Solibacter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usitatus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Ellin6076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Solibacterales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Myctu01Ba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Mycobacterium tuberculosis H37Rv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Actinomycetales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Biflo01Ba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Bifidobacterium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longum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NCC2705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Bifidobacteriales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Rubxy01Ba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Rubrobacter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xylanophilus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9941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Actinobacteria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Rubrobacterales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Aquae01Bq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Aquifex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aeolicus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VF5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Aquificae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Aquificales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Bacth01Bb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Bacteroides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thetaiotaomicron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VPI-5482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Bacteroidales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Flajo01Bb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Flavobacterium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johnsoniae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UW101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Flavobacteriales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Cythu01Bb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Cytophaga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hutchinsonii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33406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Sphingobacteriales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CanPr01Bv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Candidatus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Protochlamydia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amoebophila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UWE25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Chltr01Bv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Chlamydia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trachomatis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D/UW-3/CX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Chlpn01Bv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Chlamydophila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pneumoniae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AR39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Chlamydiales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Chlte01Bb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Chlorobium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tepidum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Chlorobi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Provi01Bb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Prosthecochloris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vibrioformis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265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Chlorobi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Chlau01Bh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Chloroflexus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aurantiacus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J-10-fl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Chloroflexales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Dehsp01Bh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Dehalococcoides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BAV1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Dehalococcoidetes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Synsp01Bc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Synechocystis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PCC 6803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Chroococcales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Theel01Bc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Thermosynechococcus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elongatus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BP-1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Chroococcales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Glovi01Bc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Gloeobacter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violaceus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PCC 7421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Gloeobacterales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Anava01Bc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Anabaena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variabilis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29413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Nostocales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Nossp01Bc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Nostoc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PCC 7120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Nostocales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Trier01Bc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Trichodesmium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erythraeum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IMS101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Oscillatoriales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Proma01Bc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Prochlorococcus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marinus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marinus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CCMP1375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Prochlorales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Acama01Bc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Acaryochloris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marina MBIC11017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unclassified</w:t>
            </w:r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Deira01Bd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Deinococcus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radiodurans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Deinococci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Deinococcales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Theth01Bd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thermophilus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HB27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Deinococci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Bacsu01Bf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Bacillus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subtilis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subtilis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Bacillales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Cloac01Bf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Clostridium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acetobutylicum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824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Clostridiales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Mesfl01Bf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Mesoplasma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Entomoplasmatales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Lacca01Bf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Lactobacillus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334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Lactobacillales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Mooth01Bf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Moorella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thermoacetica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39073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Firmicutes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Thermoanaerobacteriales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Fusnu01Bu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Fusobacterium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nucleatum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nucleatum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25586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Fusobacteria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Fusobacteriales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Lenar01Bv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Lentisphaera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araneosa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HTCC2155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Lentisphaerales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Vicva01Bv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Victivallis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vadensis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ATCC BAA-548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Lentisphaerae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Victivallales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Blama01Bo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Blastopirellula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marina DSM 3645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Gemob01Bo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Gemmata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obscuriglobus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Plama01Bo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Planctomyces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DSM 8797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Rhoba01Bo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Rhodopirellula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baltica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SH 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Planctomycetales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Agrtu01Bp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Agrobacterium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tumefaciens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-Alpha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Metex01Bp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Methylobacterium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extorquens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-Alpha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Rhizobiales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Ricpr01Bp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Rickettsia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prowazekii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Madrid E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-Alpha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Rickettsiales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Burma01Bp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Burkholderia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mallei ATCC 23344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-Beta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Burkholderiales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Metpe01Bp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Methylibium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petroleiphilum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PM1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-Beta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Burkholderiales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Metfl01Bp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Methylobacillus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flagellatus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KT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-Beta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Methylophilales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Neime01Bp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Neisseria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meningitidis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MC58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-Beta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Neisseriales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Desvu01Bp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Desulfovibrio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vulgaris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Hildenborough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-Delta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Desulfovibrionales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Myxxa01Bp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Myxococcus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xanthus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DK 1622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-Delta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Myxococcales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Helpy01Bp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Helicobacter pylori 26695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-Epsilon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Campylobacterales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Sulsp02Bp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Sulfurovum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NBC37-1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-Epsilon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unclassified</w:t>
            </w:r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Escco01Bp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Escherichia coli K12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Enterobacteriales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Metca01Bp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Methylococcus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capsulatus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Bath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Methylococcales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Pseae01Bp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aeruginosa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PAO1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Proteobacteria</w:t>
            </w:r>
            <w:proofErr w:type="spellEnd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-Gamma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Pseudomonadales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Borbu01Bs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Borrelia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burgdorferi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Lepin01Bs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Leptospira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interrogans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serovar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Copenhageni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>Fiocruz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_tradnl"/>
              </w:rPr>
              <w:t xml:space="preserve"> L1-130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Trepa01Bs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Treponema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pallidum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subsp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pallidum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Nichols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Spirochaetes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Spirochaetales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Ferno01Bt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Fervidobacterium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nodosum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Rt17-B1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Thermotogae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Thermotogales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Thema01Bt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Thermotoga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maritima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MSB8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Thermotogae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Thermotogales</w:t>
            </w:r>
            <w:proofErr w:type="spellEnd"/>
          </w:p>
        </w:tc>
      </w:tr>
      <w:tr w:rsidR="005F6376" w:rsidRPr="009B76A2" w:rsidTr="00776B76">
        <w:trPr>
          <w:trHeight w:val="294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Opiba01Bv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Opitutaceae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bacterium TAV2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Opitutales</w:t>
            </w:r>
            <w:proofErr w:type="spellEnd"/>
          </w:p>
        </w:tc>
      </w:tr>
      <w:tr w:rsidR="005F6376" w:rsidRPr="009B76A2" w:rsidTr="00776B76">
        <w:trPr>
          <w:trHeight w:val="309"/>
        </w:trPr>
        <w:tc>
          <w:tcPr>
            <w:tcW w:w="1339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Versp01Bv</w:t>
            </w:r>
          </w:p>
        </w:tc>
        <w:tc>
          <w:tcPr>
            <w:tcW w:w="4616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Methylokorus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infernorum</w:t>
            </w:r>
            <w:proofErr w:type="spellEnd"/>
            <w:r w:rsidRPr="005F63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V4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F637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Bacteria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Verrucomicrobia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hideMark/>
          </w:tcPr>
          <w:p w:rsidR="005F6376" w:rsidRPr="005F6376" w:rsidRDefault="005F6376" w:rsidP="005F63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F6376">
              <w:rPr>
                <w:rFonts w:ascii="Arial" w:hAnsi="Arial" w:cs="Arial"/>
                <w:color w:val="000000"/>
                <w:sz w:val="20"/>
                <w:szCs w:val="20"/>
              </w:rPr>
              <w:t>Verrucomicrobiales</w:t>
            </w:r>
            <w:proofErr w:type="spellEnd"/>
          </w:p>
        </w:tc>
      </w:tr>
    </w:tbl>
    <w:p w:rsidR="005F6376" w:rsidRDefault="005F6376" w:rsidP="005F6376">
      <w:pPr>
        <w:jc w:val="both"/>
        <w:rPr>
          <w:b/>
        </w:rPr>
      </w:pPr>
    </w:p>
    <w:p w:rsidR="005F6376" w:rsidRPr="0069215C" w:rsidRDefault="005F6376" w:rsidP="0069215C">
      <w:pPr>
        <w:rPr>
          <w:rFonts w:eastAsia="Times New Roman" w:cs="Times New Roman"/>
          <w:szCs w:val="24"/>
        </w:rPr>
      </w:pPr>
    </w:p>
    <w:sectPr w:rsidR="005F6376" w:rsidRPr="0069215C" w:rsidSect="005F63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AC"/>
    <w:rsid w:val="00114E8A"/>
    <w:rsid w:val="002E06EB"/>
    <w:rsid w:val="004C4A34"/>
    <w:rsid w:val="00547A2C"/>
    <w:rsid w:val="005F6376"/>
    <w:rsid w:val="006631AC"/>
    <w:rsid w:val="0069215C"/>
    <w:rsid w:val="00776B76"/>
    <w:rsid w:val="00862A48"/>
    <w:rsid w:val="00E772F4"/>
    <w:rsid w:val="00E9059D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9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1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1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NCBI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koonin</cp:lastModifiedBy>
  <cp:revision>3</cp:revision>
  <dcterms:created xsi:type="dcterms:W3CDTF">2012-03-30T18:03:00Z</dcterms:created>
  <dcterms:modified xsi:type="dcterms:W3CDTF">2012-04-06T19:11:00Z</dcterms:modified>
</cp:coreProperties>
</file>