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8D0" w:rsidRDefault="00AC68D0" w:rsidP="00AC68D0">
      <w:pPr>
        <w:jc w:val="both"/>
        <w:rPr>
          <w:rFonts w:asciiTheme="majorBidi" w:hAnsiTheme="majorBidi" w:cstheme="majorBidi"/>
        </w:rPr>
      </w:pPr>
    </w:p>
    <w:tbl>
      <w:tblPr>
        <w:tblStyle w:val="TableGrid"/>
        <w:tblW w:w="7848" w:type="dxa"/>
        <w:jc w:val="center"/>
        <w:tblLayout w:type="fixed"/>
        <w:tblLook w:val="04A0"/>
      </w:tblPr>
      <w:tblGrid>
        <w:gridCol w:w="918"/>
        <w:gridCol w:w="1026"/>
        <w:gridCol w:w="1890"/>
        <w:gridCol w:w="4014"/>
      </w:tblGrid>
      <w:tr w:rsidR="00AC68D0" w:rsidRPr="00E33594" w:rsidTr="00AB1ED9">
        <w:trPr>
          <w:jc w:val="center"/>
        </w:trPr>
        <w:tc>
          <w:tcPr>
            <w:tcW w:w="918" w:type="dxa"/>
          </w:tcPr>
          <w:p w:rsidR="00AC68D0" w:rsidRPr="00E33594" w:rsidRDefault="00AC68D0" w:rsidP="00AB1ED9">
            <w:pPr>
              <w:spacing w:after="200" w:line="276" w:lineRule="auto"/>
              <w:rPr>
                <w:sz w:val="16"/>
                <w:szCs w:val="16"/>
              </w:rPr>
            </w:pPr>
            <w:r w:rsidRPr="00246276">
              <w:rPr>
                <w:sz w:val="16"/>
                <w:szCs w:val="16"/>
              </w:rPr>
              <w:t>Gene</w:t>
            </w:r>
          </w:p>
        </w:tc>
        <w:tc>
          <w:tcPr>
            <w:tcW w:w="1026" w:type="dxa"/>
          </w:tcPr>
          <w:p w:rsidR="00AC68D0" w:rsidRPr="00E33594" w:rsidRDefault="00AC68D0" w:rsidP="00AB1ED9">
            <w:pPr>
              <w:spacing w:after="200" w:line="276" w:lineRule="auto"/>
              <w:rPr>
                <w:sz w:val="16"/>
                <w:szCs w:val="16"/>
              </w:rPr>
            </w:pPr>
            <w:r>
              <w:rPr>
                <w:sz w:val="16"/>
                <w:szCs w:val="16"/>
              </w:rPr>
              <w:t>Repeat Start Location</w:t>
            </w:r>
          </w:p>
        </w:tc>
        <w:tc>
          <w:tcPr>
            <w:tcW w:w="1890" w:type="dxa"/>
          </w:tcPr>
          <w:p w:rsidR="00AC68D0" w:rsidRPr="00E33594" w:rsidRDefault="00AC68D0" w:rsidP="00AB1ED9">
            <w:pPr>
              <w:spacing w:after="200" w:line="276" w:lineRule="auto"/>
              <w:rPr>
                <w:sz w:val="16"/>
                <w:szCs w:val="16"/>
              </w:rPr>
            </w:pPr>
            <w:r>
              <w:rPr>
                <w:sz w:val="16"/>
                <w:szCs w:val="16"/>
              </w:rPr>
              <w:t>Motifs</w:t>
            </w:r>
          </w:p>
        </w:tc>
        <w:tc>
          <w:tcPr>
            <w:tcW w:w="4014" w:type="dxa"/>
          </w:tcPr>
          <w:p w:rsidR="00AC68D0" w:rsidRDefault="00AC68D0" w:rsidP="00AB1ED9">
            <w:pPr>
              <w:rPr>
                <w:sz w:val="16"/>
                <w:szCs w:val="16"/>
              </w:rPr>
            </w:pPr>
            <w:r w:rsidRPr="00246276">
              <w:rPr>
                <w:sz w:val="16"/>
                <w:szCs w:val="16"/>
              </w:rPr>
              <w:t xml:space="preserve">DNA of </w:t>
            </w:r>
            <w:r>
              <w:rPr>
                <w:sz w:val="16"/>
                <w:szCs w:val="16"/>
              </w:rPr>
              <w:t>Motifs</w:t>
            </w:r>
          </w:p>
        </w:tc>
      </w:tr>
      <w:tr w:rsidR="00AC68D0" w:rsidRPr="00E33594" w:rsidTr="00AB1ED9">
        <w:trPr>
          <w:trHeight w:val="1718"/>
          <w:jc w:val="center"/>
        </w:trPr>
        <w:tc>
          <w:tcPr>
            <w:tcW w:w="918" w:type="dxa"/>
          </w:tcPr>
          <w:p w:rsidR="00AC68D0" w:rsidRDefault="00AC68D0" w:rsidP="00AB1ED9">
            <w:pPr>
              <w:rPr>
                <w:sz w:val="16"/>
                <w:szCs w:val="16"/>
              </w:rPr>
            </w:pPr>
            <w:r w:rsidRPr="00246276">
              <w:rPr>
                <w:sz w:val="16"/>
                <w:szCs w:val="16"/>
              </w:rPr>
              <w:t>TIR4</w:t>
            </w:r>
          </w:p>
          <w:p w:rsidR="00AC68D0" w:rsidRDefault="00AC68D0" w:rsidP="00AB1ED9">
            <w:pPr>
              <w:rPr>
                <w:sz w:val="16"/>
                <w:szCs w:val="16"/>
              </w:rPr>
            </w:pPr>
            <w:r w:rsidRPr="00E33594">
              <w:rPr>
                <w:sz w:val="16"/>
                <w:szCs w:val="16"/>
              </w:rPr>
              <w:t>(cell wall)</w:t>
            </w:r>
          </w:p>
          <w:p w:rsidR="00AC68D0" w:rsidRPr="00E33594" w:rsidRDefault="00AC68D0" w:rsidP="00AB1ED9">
            <w:pPr>
              <w:spacing w:after="200" w:line="276" w:lineRule="auto"/>
              <w:rPr>
                <w:sz w:val="16"/>
                <w:szCs w:val="16"/>
              </w:rPr>
            </w:pPr>
          </w:p>
        </w:tc>
        <w:tc>
          <w:tcPr>
            <w:tcW w:w="1026" w:type="dxa"/>
          </w:tcPr>
          <w:p w:rsidR="00AC68D0" w:rsidRDefault="00AC68D0" w:rsidP="00AB1ED9">
            <w:pPr>
              <w:rPr>
                <w:sz w:val="16"/>
                <w:szCs w:val="16"/>
              </w:rPr>
            </w:pPr>
            <w:r>
              <w:rPr>
                <w:sz w:val="16"/>
                <w:szCs w:val="16"/>
              </w:rPr>
              <w:t>138</w:t>
            </w:r>
          </w:p>
          <w:p w:rsidR="00AC68D0" w:rsidRDefault="00AC68D0" w:rsidP="00AB1ED9">
            <w:pPr>
              <w:rPr>
                <w:sz w:val="16"/>
                <w:szCs w:val="16"/>
              </w:rPr>
            </w:pPr>
          </w:p>
        </w:tc>
        <w:tc>
          <w:tcPr>
            <w:tcW w:w="1890" w:type="dxa"/>
          </w:tcPr>
          <w:p w:rsidR="00AC68D0" w:rsidRPr="00E33594" w:rsidRDefault="00AC68D0" w:rsidP="00AB1ED9">
            <w:pPr>
              <w:rPr>
                <w:rFonts w:ascii="Courier" w:hAnsi="Courier"/>
                <w:sz w:val="16"/>
                <w:szCs w:val="16"/>
              </w:rPr>
            </w:pPr>
            <w:r w:rsidRPr="00246276">
              <w:rPr>
                <w:rFonts w:ascii="Courier" w:hAnsi="Courier"/>
                <w:sz w:val="16"/>
                <w:szCs w:val="16"/>
              </w:rPr>
              <w:t xml:space="preserve">1. </w:t>
            </w:r>
            <w:r w:rsidRPr="00246276">
              <w:rPr>
                <w:rFonts w:ascii="Courier" w:hAnsi="Courier"/>
                <w:sz w:val="16"/>
                <w:szCs w:val="16"/>
                <w:highlight w:val="lightGray"/>
              </w:rPr>
              <w:t>SSVAPSSSEVVS</w:t>
            </w:r>
          </w:p>
          <w:p w:rsidR="00AC68D0" w:rsidRPr="00E33594" w:rsidRDefault="00AC68D0" w:rsidP="00AB1ED9">
            <w:pPr>
              <w:rPr>
                <w:rFonts w:ascii="Courier" w:hAnsi="Courier"/>
                <w:sz w:val="16"/>
                <w:szCs w:val="16"/>
              </w:rPr>
            </w:pPr>
            <w:r w:rsidRPr="00246276">
              <w:rPr>
                <w:rFonts w:ascii="Courier" w:hAnsi="Courier"/>
                <w:sz w:val="16"/>
                <w:szCs w:val="16"/>
              </w:rPr>
              <w:t xml:space="preserve">2. </w:t>
            </w:r>
            <w:r w:rsidRPr="00246276">
              <w:rPr>
                <w:rFonts w:ascii="Courier" w:hAnsi="Courier"/>
                <w:sz w:val="16"/>
                <w:szCs w:val="16"/>
                <w:highlight w:val="lightGray"/>
              </w:rPr>
              <w:t>SSVAPSSSEVVS</w:t>
            </w:r>
          </w:p>
          <w:p w:rsidR="00AC68D0" w:rsidRPr="00E33594" w:rsidRDefault="00AC68D0" w:rsidP="00AB1ED9">
            <w:pPr>
              <w:rPr>
                <w:rFonts w:ascii="Courier" w:hAnsi="Courier"/>
                <w:sz w:val="16"/>
                <w:szCs w:val="16"/>
              </w:rPr>
            </w:pPr>
            <w:r w:rsidRPr="00246276">
              <w:rPr>
                <w:rFonts w:ascii="Courier" w:hAnsi="Courier"/>
                <w:sz w:val="16"/>
                <w:szCs w:val="16"/>
              </w:rPr>
              <w:t xml:space="preserve">3. </w:t>
            </w:r>
            <w:r w:rsidRPr="00246276">
              <w:rPr>
                <w:rFonts w:ascii="Courier" w:hAnsi="Courier"/>
                <w:sz w:val="16"/>
                <w:szCs w:val="16"/>
                <w:highlight w:val="lightGray"/>
              </w:rPr>
              <w:t>SSVAPSSSEVVS</w:t>
            </w:r>
          </w:p>
          <w:p w:rsidR="00AC68D0" w:rsidRPr="00E33594" w:rsidRDefault="00AC68D0" w:rsidP="00AB1ED9">
            <w:pPr>
              <w:rPr>
                <w:rFonts w:ascii="Courier" w:hAnsi="Courier"/>
                <w:sz w:val="16"/>
                <w:szCs w:val="16"/>
              </w:rPr>
            </w:pPr>
            <w:r w:rsidRPr="00246276">
              <w:rPr>
                <w:rFonts w:ascii="Courier" w:hAnsi="Courier"/>
                <w:sz w:val="16"/>
                <w:szCs w:val="16"/>
              </w:rPr>
              <w:t xml:space="preserve">4. </w:t>
            </w:r>
            <w:r w:rsidRPr="00246276">
              <w:rPr>
                <w:rFonts w:ascii="Courier" w:hAnsi="Courier"/>
                <w:sz w:val="16"/>
                <w:szCs w:val="16"/>
                <w:highlight w:val="cyan"/>
              </w:rPr>
              <w:t>SSVA</w:t>
            </w:r>
            <w:r w:rsidRPr="00246276">
              <w:rPr>
                <w:rFonts w:ascii="Courier" w:hAnsi="Courier"/>
                <w:sz w:val="16"/>
                <w:szCs w:val="16"/>
                <w:highlight w:val="yellow"/>
              </w:rPr>
              <w:t>S</w:t>
            </w:r>
            <w:r w:rsidRPr="00246276">
              <w:rPr>
                <w:rFonts w:ascii="Courier" w:hAnsi="Courier"/>
                <w:sz w:val="16"/>
                <w:szCs w:val="16"/>
                <w:highlight w:val="cyan"/>
              </w:rPr>
              <w:t>SSSEV</w:t>
            </w:r>
            <w:r w:rsidRPr="00246276">
              <w:rPr>
                <w:rFonts w:ascii="Courier" w:hAnsi="Courier"/>
                <w:sz w:val="16"/>
                <w:szCs w:val="16"/>
                <w:highlight w:val="yellow"/>
              </w:rPr>
              <w:t>A</w:t>
            </w:r>
            <w:r w:rsidRPr="00246276">
              <w:rPr>
                <w:rFonts w:ascii="Courier" w:hAnsi="Courier"/>
                <w:sz w:val="16"/>
                <w:szCs w:val="16"/>
                <w:highlight w:val="cyan"/>
              </w:rPr>
              <w:t>S</w:t>
            </w:r>
          </w:p>
          <w:p w:rsidR="00AC68D0" w:rsidRPr="00E33594" w:rsidRDefault="00AC68D0" w:rsidP="00AB1ED9">
            <w:pPr>
              <w:rPr>
                <w:rFonts w:ascii="Courier" w:hAnsi="Courier"/>
                <w:sz w:val="16"/>
                <w:szCs w:val="16"/>
              </w:rPr>
            </w:pPr>
            <w:r w:rsidRPr="00246276">
              <w:rPr>
                <w:rFonts w:ascii="Courier" w:hAnsi="Courier"/>
                <w:sz w:val="16"/>
                <w:szCs w:val="16"/>
              </w:rPr>
              <w:t xml:space="preserve">5. </w:t>
            </w:r>
            <w:r w:rsidRPr="00246276">
              <w:rPr>
                <w:rFonts w:ascii="Courier" w:hAnsi="Courier"/>
                <w:sz w:val="16"/>
                <w:szCs w:val="16"/>
                <w:highlight w:val="lightGray"/>
              </w:rPr>
              <w:t>SSVAPSSSEVVS</w:t>
            </w:r>
          </w:p>
          <w:p w:rsidR="00AC68D0" w:rsidRPr="00E33594" w:rsidRDefault="00AC68D0" w:rsidP="00AB1ED9">
            <w:pPr>
              <w:rPr>
                <w:rFonts w:ascii="Courier" w:hAnsi="Courier"/>
                <w:sz w:val="16"/>
                <w:szCs w:val="16"/>
              </w:rPr>
            </w:pPr>
            <w:r w:rsidRPr="00246276">
              <w:rPr>
                <w:rFonts w:ascii="Courier" w:hAnsi="Courier"/>
                <w:sz w:val="16"/>
                <w:szCs w:val="16"/>
              </w:rPr>
              <w:t xml:space="preserve">6. </w:t>
            </w:r>
            <w:r w:rsidRPr="00246276">
              <w:rPr>
                <w:rFonts w:ascii="Courier" w:hAnsi="Courier"/>
                <w:sz w:val="16"/>
                <w:szCs w:val="16"/>
                <w:highlight w:val="cyan"/>
              </w:rPr>
              <w:t>SSVA</w:t>
            </w:r>
            <w:r w:rsidRPr="00246276">
              <w:rPr>
                <w:rFonts w:ascii="Courier" w:hAnsi="Courier"/>
                <w:sz w:val="16"/>
                <w:szCs w:val="16"/>
                <w:highlight w:val="yellow"/>
              </w:rPr>
              <w:t>S</w:t>
            </w:r>
            <w:r w:rsidRPr="00246276">
              <w:rPr>
                <w:rFonts w:ascii="Courier" w:hAnsi="Courier"/>
                <w:sz w:val="16"/>
                <w:szCs w:val="16"/>
                <w:highlight w:val="cyan"/>
              </w:rPr>
              <w:t>SSSEV</w:t>
            </w:r>
            <w:r w:rsidRPr="00246276">
              <w:rPr>
                <w:rFonts w:ascii="Courier" w:hAnsi="Courier"/>
                <w:sz w:val="16"/>
                <w:szCs w:val="16"/>
                <w:highlight w:val="yellow"/>
              </w:rPr>
              <w:t>A</w:t>
            </w:r>
            <w:r w:rsidRPr="00246276">
              <w:rPr>
                <w:rFonts w:ascii="Courier" w:hAnsi="Courier"/>
                <w:sz w:val="16"/>
                <w:szCs w:val="16"/>
                <w:highlight w:val="cyan"/>
              </w:rPr>
              <w:t>S</w:t>
            </w:r>
          </w:p>
          <w:p w:rsidR="00AC68D0" w:rsidRPr="00E33594" w:rsidRDefault="00AC68D0" w:rsidP="00AB1ED9">
            <w:pPr>
              <w:rPr>
                <w:rFonts w:ascii="Courier" w:hAnsi="Courier"/>
                <w:sz w:val="16"/>
                <w:szCs w:val="16"/>
              </w:rPr>
            </w:pPr>
            <w:r w:rsidRPr="00246276">
              <w:rPr>
                <w:rFonts w:ascii="Courier" w:hAnsi="Courier"/>
                <w:sz w:val="16"/>
                <w:szCs w:val="16"/>
              </w:rPr>
              <w:t xml:space="preserve">7. </w:t>
            </w:r>
            <w:r w:rsidRPr="00246276">
              <w:rPr>
                <w:rFonts w:ascii="Courier" w:hAnsi="Courier"/>
                <w:sz w:val="16"/>
                <w:szCs w:val="16"/>
                <w:highlight w:val="lightGray"/>
              </w:rPr>
              <w:t>SSVAPSSSEVVS</w:t>
            </w:r>
          </w:p>
          <w:p w:rsidR="00AC68D0" w:rsidRPr="00E33594" w:rsidRDefault="00AC68D0" w:rsidP="00AB1ED9">
            <w:pPr>
              <w:rPr>
                <w:rFonts w:ascii="Courier" w:hAnsi="Courier"/>
                <w:sz w:val="16"/>
                <w:szCs w:val="16"/>
              </w:rPr>
            </w:pPr>
            <w:r w:rsidRPr="00246276">
              <w:rPr>
                <w:rFonts w:ascii="Courier" w:hAnsi="Courier"/>
                <w:sz w:val="16"/>
                <w:szCs w:val="16"/>
              </w:rPr>
              <w:t xml:space="preserve">8. </w:t>
            </w:r>
            <w:r w:rsidRPr="00246276">
              <w:rPr>
                <w:rFonts w:ascii="Courier" w:hAnsi="Courier"/>
                <w:sz w:val="16"/>
                <w:szCs w:val="16"/>
                <w:highlight w:val="lightGray"/>
              </w:rPr>
              <w:t>SSVAPSSSEVVS</w:t>
            </w:r>
          </w:p>
          <w:p w:rsidR="00AC68D0" w:rsidRPr="00E33594" w:rsidRDefault="00AC68D0" w:rsidP="00AB1ED9">
            <w:pPr>
              <w:rPr>
                <w:rFonts w:ascii="Courier" w:hAnsi="Courier"/>
                <w:sz w:val="16"/>
                <w:szCs w:val="16"/>
              </w:rPr>
            </w:pPr>
            <w:r w:rsidRPr="00246276">
              <w:rPr>
                <w:rFonts w:ascii="Courier" w:hAnsi="Courier"/>
                <w:sz w:val="16"/>
                <w:szCs w:val="16"/>
              </w:rPr>
              <w:t xml:space="preserve">9. </w:t>
            </w:r>
            <w:r w:rsidRPr="00246276">
              <w:rPr>
                <w:rFonts w:ascii="Courier" w:hAnsi="Courier"/>
                <w:sz w:val="16"/>
                <w:szCs w:val="16"/>
                <w:highlight w:val="cyan"/>
              </w:rPr>
              <w:t>SSVA</w:t>
            </w:r>
            <w:r w:rsidRPr="00246276">
              <w:rPr>
                <w:rFonts w:ascii="Courier" w:hAnsi="Courier"/>
                <w:sz w:val="16"/>
                <w:szCs w:val="16"/>
                <w:highlight w:val="yellow"/>
              </w:rPr>
              <w:t>S</w:t>
            </w:r>
            <w:r w:rsidRPr="00246276">
              <w:rPr>
                <w:rFonts w:ascii="Courier" w:hAnsi="Courier"/>
                <w:sz w:val="16"/>
                <w:szCs w:val="16"/>
                <w:highlight w:val="cyan"/>
              </w:rPr>
              <w:t>SSSEV</w:t>
            </w:r>
            <w:r w:rsidRPr="00246276">
              <w:rPr>
                <w:rFonts w:ascii="Courier" w:hAnsi="Courier"/>
                <w:sz w:val="16"/>
                <w:szCs w:val="16"/>
                <w:highlight w:val="yellow"/>
              </w:rPr>
              <w:t>A</w:t>
            </w:r>
            <w:r w:rsidRPr="00246276">
              <w:rPr>
                <w:rFonts w:ascii="Courier" w:hAnsi="Courier"/>
                <w:sz w:val="16"/>
                <w:szCs w:val="16"/>
                <w:highlight w:val="cyan"/>
              </w:rPr>
              <w:t>S</w:t>
            </w:r>
          </w:p>
          <w:p w:rsidR="00AC68D0" w:rsidRPr="00E33594" w:rsidRDefault="00AC68D0" w:rsidP="00AB1ED9">
            <w:pPr>
              <w:rPr>
                <w:rFonts w:ascii="Courier" w:hAnsi="Courier"/>
                <w:sz w:val="16"/>
                <w:szCs w:val="16"/>
              </w:rPr>
            </w:pPr>
            <w:r w:rsidRPr="00246276">
              <w:rPr>
                <w:rFonts w:ascii="Courier" w:hAnsi="Courier"/>
                <w:sz w:val="16"/>
                <w:szCs w:val="16"/>
              </w:rPr>
              <w:t>10.</w:t>
            </w:r>
            <w:r w:rsidRPr="00246276">
              <w:rPr>
                <w:rFonts w:ascii="Courier" w:hAnsi="Courier"/>
                <w:sz w:val="16"/>
                <w:szCs w:val="16"/>
                <w:highlight w:val="lightGray"/>
              </w:rPr>
              <w:t>SSVAPSSSEVVS</w:t>
            </w:r>
          </w:p>
        </w:tc>
        <w:tc>
          <w:tcPr>
            <w:tcW w:w="4014" w:type="dxa"/>
          </w:tcPr>
          <w:p w:rsidR="00AC68D0" w:rsidRPr="00E33594" w:rsidRDefault="00AC68D0" w:rsidP="00AB1ED9">
            <w:pPr>
              <w:rPr>
                <w:rFonts w:ascii="Courier" w:hAnsi="Courier"/>
                <w:sz w:val="16"/>
                <w:szCs w:val="16"/>
              </w:rPr>
            </w:pPr>
            <w:r w:rsidRPr="00246276">
              <w:rPr>
                <w:rFonts w:ascii="Courier" w:hAnsi="Courier"/>
                <w:sz w:val="16"/>
                <w:szCs w:val="16"/>
              </w:rPr>
              <w:t xml:space="preserve">1. </w:t>
            </w:r>
            <w:r w:rsidRPr="00246276">
              <w:rPr>
                <w:rFonts w:ascii="Courier" w:hAnsi="Courier"/>
                <w:sz w:val="16"/>
                <w:szCs w:val="16"/>
                <w:highlight w:val="lightGray"/>
              </w:rPr>
              <w:t>TCTTCTGTTGCACCATCCTCAAGTGAAGTTGTCAGC</w:t>
            </w:r>
          </w:p>
          <w:p w:rsidR="00AC68D0" w:rsidRPr="00E33594" w:rsidRDefault="00AC68D0" w:rsidP="00AB1ED9">
            <w:pPr>
              <w:rPr>
                <w:rFonts w:ascii="Courier" w:hAnsi="Courier"/>
                <w:sz w:val="16"/>
                <w:szCs w:val="16"/>
              </w:rPr>
            </w:pPr>
            <w:r w:rsidRPr="00246276">
              <w:rPr>
                <w:rFonts w:ascii="Courier" w:hAnsi="Courier"/>
                <w:sz w:val="16"/>
                <w:szCs w:val="16"/>
              </w:rPr>
              <w:t xml:space="preserve">2. </w:t>
            </w:r>
            <w:r w:rsidRPr="00246276">
              <w:rPr>
                <w:rFonts w:ascii="Courier" w:hAnsi="Courier"/>
                <w:sz w:val="16"/>
                <w:szCs w:val="16"/>
                <w:highlight w:val="lightGray"/>
              </w:rPr>
              <w:t>TCTTC</w:t>
            </w:r>
            <w:r w:rsidRPr="00246276">
              <w:rPr>
                <w:rFonts w:ascii="Courier" w:hAnsi="Courier"/>
                <w:sz w:val="16"/>
                <w:szCs w:val="16"/>
                <w:highlight w:val="red"/>
              </w:rPr>
              <w:t>C</w:t>
            </w:r>
            <w:r w:rsidRPr="00246276">
              <w:rPr>
                <w:rFonts w:ascii="Courier" w:hAnsi="Courier"/>
                <w:sz w:val="16"/>
                <w:szCs w:val="16"/>
                <w:highlight w:val="lightGray"/>
              </w:rPr>
              <w:t>GTTGCACCATCCTCAAGTGAAGTTGTCAGC</w:t>
            </w:r>
          </w:p>
          <w:p w:rsidR="00AC68D0" w:rsidRPr="00E33594" w:rsidRDefault="00AC68D0" w:rsidP="00AB1ED9">
            <w:pPr>
              <w:rPr>
                <w:rFonts w:ascii="Courier" w:hAnsi="Courier"/>
                <w:sz w:val="16"/>
                <w:szCs w:val="16"/>
              </w:rPr>
            </w:pPr>
            <w:r w:rsidRPr="00246276">
              <w:rPr>
                <w:rFonts w:ascii="Courier" w:hAnsi="Courier"/>
                <w:sz w:val="16"/>
                <w:szCs w:val="16"/>
              </w:rPr>
              <w:t xml:space="preserve">3. </w:t>
            </w:r>
            <w:r w:rsidRPr="00246276">
              <w:rPr>
                <w:rFonts w:ascii="Courier" w:hAnsi="Courier"/>
                <w:sz w:val="16"/>
                <w:szCs w:val="16"/>
                <w:highlight w:val="lightGray"/>
              </w:rPr>
              <w:t>TCTTC</w:t>
            </w:r>
            <w:r w:rsidRPr="00246276">
              <w:rPr>
                <w:rFonts w:ascii="Courier" w:hAnsi="Courier"/>
                <w:sz w:val="16"/>
                <w:szCs w:val="16"/>
                <w:highlight w:val="red"/>
              </w:rPr>
              <w:t>C</w:t>
            </w:r>
            <w:r w:rsidRPr="00246276">
              <w:rPr>
                <w:rFonts w:ascii="Courier" w:hAnsi="Courier"/>
                <w:sz w:val="16"/>
                <w:szCs w:val="16"/>
                <w:highlight w:val="lightGray"/>
              </w:rPr>
              <w:t>GTTGCACCATCCTCAAGTGAAGTTGTCAGC</w:t>
            </w:r>
          </w:p>
          <w:p w:rsidR="00AC68D0" w:rsidRPr="00E33594" w:rsidRDefault="00AC68D0" w:rsidP="00AB1ED9">
            <w:pPr>
              <w:rPr>
                <w:rFonts w:ascii="Courier" w:hAnsi="Courier"/>
                <w:sz w:val="16"/>
                <w:szCs w:val="16"/>
              </w:rPr>
            </w:pPr>
            <w:r w:rsidRPr="00246276">
              <w:rPr>
                <w:rFonts w:ascii="Courier" w:hAnsi="Courier"/>
                <w:sz w:val="16"/>
                <w:szCs w:val="16"/>
              </w:rPr>
              <w:t xml:space="preserve">4. </w:t>
            </w:r>
            <w:r w:rsidRPr="00246276">
              <w:rPr>
                <w:rFonts w:ascii="Courier" w:hAnsi="Courier"/>
                <w:sz w:val="16"/>
                <w:szCs w:val="16"/>
                <w:highlight w:val="cyan"/>
              </w:rPr>
              <w:t>TCTTCCGTTGCT</w:t>
            </w:r>
            <w:r w:rsidRPr="00246276">
              <w:rPr>
                <w:rFonts w:ascii="Courier" w:hAnsi="Courier"/>
                <w:sz w:val="16"/>
                <w:szCs w:val="16"/>
                <w:highlight w:val="yellow"/>
              </w:rPr>
              <w:t>T</w:t>
            </w:r>
            <w:r w:rsidRPr="00246276">
              <w:rPr>
                <w:rFonts w:ascii="Courier" w:hAnsi="Courier"/>
                <w:sz w:val="16"/>
                <w:szCs w:val="16"/>
                <w:highlight w:val="cyan"/>
              </w:rPr>
              <w:t>CATCCTCAAGTGAAGTTG</w:t>
            </w:r>
            <w:r w:rsidRPr="00246276">
              <w:rPr>
                <w:rFonts w:ascii="Courier" w:hAnsi="Courier"/>
                <w:sz w:val="16"/>
                <w:szCs w:val="16"/>
                <w:highlight w:val="yellow"/>
              </w:rPr>
              <w:t>C</w:t>
            </w:r>
            <w:r w:rsidRPr="00246276">
              <w:rPr>
                <w:rFonts w:ascii="Courier" w:hAnsi="Courier"/>
                <w:sz w:val="16"/>
                <w:szCs w:val="16"/>
                <w:highlight w:val="cyan"/>
              </w:rPr>
              <w:t>CAGC</w:t>
            </w:r>
          </w:p>
          <w:p w:rsidR="00AC68D0" w:rsidRPr="00E33594" w:rsidRDefault="00AC68D0" w:rsidP="00AB1ED9">
            <w:pPr>
              <w:rPr>
                <w:rFonts w:ascii="Courier" w:hAnsi="Courier"/>
                <w:sz w:val="16"/>
                <w:szCs w:val="16"/>
              </w:rPr>
            </w:pPr>
            <w:r w:rsidRPr="00246276">
              <w:rPr>
                <w:rFonts w:ascii="Courier" w:hAnsi="Courier"/>
                <w:sz w:val="16"/>
                <w:szCs w:val="16"/>
              </w:rPr>
              <w:t xml:space="preserve">5. </w:t>
            </w:r>
            <w:r w:rsidRPr="00246276">
              <w:rPr>
                <w:rFonts w:ascii="Courier" w:hAnsi="Courier"/>
                <w:sz w:val="16"/>
                <w:szCs w:val="16"/>
                <w:highlight w:val="lightGray"/>
              </w:rPr>
              <w:t>TCCTCTGTTGC</w:t>
            </w:r>
            <w:r w:rsidRPr="00246276">
              <w:rPr>
                <w:rFonts w:ascii="Courier" w:hAnsi="Courier"/>
                <w:sz w:val="16"/>
                <w:szCs w:val="16"/>
                <w:highlight w:val="red"/>
              </w:rPr>
              <w:t>G</w:t>
            </w:r>
            <w:r w:rsidRPr="00246276">
              <w:rPr>
                <w:rFonts w:ascii="Courier" w:hAnsi="Courier"/>
                <w:sz w:val="16"/>
                <w:szCs w:val="16"/>
                <w:highlight w:val="lightGray"/>
              </w:rPr>
              <w:t>CCATCCTCAAGTGAAGTTGTCAGC</w:t>
            </w:r>
          </w:p>
          <w:p w:rsidR="00AC68D0" w:rsidRPr="00E33594" w:rsidRDefault="00AC68D0" w:rsidP="00AB1ED9">
            <w:pPr>
              <w:rPr>
                <w:rFonts w:ascii="Courier" w:hAnsi="Courier"/>
                <w:sz w:val="16"/>
                <w:szCs w:val="16"/>
              </w:rPr>
            </w:pPr>
            <w:r w:rsidRPr="00246276">
              <w:rPr>
                <w:rFonts w:ascii="Courier" w:hAnsi="Courier"/>
                <w:sz w:val="16"/>
                <w:szCs w:val="16"/>
              </w:rPr>
              <w:t xml:space="preserve">6. </w:t>
            </w:r>
            <w:r w:rsidRPr="00246276">
              <w:rPr>
                <w:rFonts w:ascii="Courier" w:hAnsi="Courier"/>
                <w:sz w:val="16"/>
                <w:szCs w:val="16"/>
                <w:highlight w:val="cyan"/>
              </w:rPr>
              <w:t>TCTTCCGTTGCT</w:t>
            </w:r>
            <w:r w:rsidRPr="00246276">
              <w:rPr>
                <w:rFonts w:ascii="Courier" w:hAnsi="Courier"/>
                <w:sz w:val="16"/>
                <w:szCs w:val="16"/>
                <w:highlight w:val="yellow"/>
              </w:rPr>
              <w:t>T</w:t>
            </w:r>
            <w:r w:rsidRPr="00246276">
              <w:rPr>
                <w:rFonts w:ascii="Courier" w:hAnsi="Courier"/>
                <w:sz w:val="16"/>
                <w:szCs w:val="16"/>
                <w:highlight w:val="cyan"/>
              </w:rPr>
              <w:t>CATCCTCAAGTGAAGTTG</w:t>
            </w:r>
            <w:r w:rsidRPr="00246276">
              <w:rPr>
                <w:rFonts w:ascii="Courier" w:hAnsi="Courier"/>
                <w:sz w:val="16"/>
                <w:szCs w:val="16"/>
                <w:highlight w:val="yellow"/>
              </w:rPr>
              <w:t>C</w:t>
            </w:r>
            <w:r w:rsidRPr="00246276">
              <w:rPr>
                <w:rFonts w:ascii="Courier" w:hAnsi="Courier"/>
                <w:sz w:val="16"/>
                <w:szCs w:val="16"/>
                <w:highlight w:val="cyan"/>
              </w:rPr>
              <w:t>CAGC</w:t>
            </w:r>
          </w:p>
          <w:p w:rsidR="00AC68D0" w:rsidRPr="00E33594" w:rsidRDefault="00AC68D0" w:rsidP="00AB1ED9">
            <w:pPr>
              <w:rPr>
                <w:rFonts w:ascii="Courier" w:hAnsi="Courier"/>
                <w:sz w:val="16"/>
                <w:szCs w:val="16"/>
              </w:rPr>
            </w:pPr>
            <w:r w:rsidRPr="00246276">
              <w:rPr>
                <w:rFonts w:ascii="Courier" w:hAnsi="Courier"/>
                <w:sz w:val="16"/>
                <w:szCs w:val="16"/>
              </w:rPr>
              <w:t xml:space="preserve">7. </w:t>
            </w:r>
            <w:r w:rsidRPr="00246276">
              <w:rPr>
                <w:rFonts w:ascii="Courier" w:hAnsi="Courier"/>
                <w:sz w:val="16"/>
                <w:szCs w:val="16"/>
                <w:highlight w:val="lightGray"/>
              </w:rPr>
              <w:t>TCCTCTGTTGC</w:t>
            </w:r>
            <w:r w:rsidRPr="00246276">
              <w:rPr>
                <w:rFonts w:ascii="Courier" w:hAnsi="Courier"/>
                <w:sz w:val="16"/>
                <w:szCs w:val="16"/>
                <w:highlight w:val="red"/>
              </w:rPr>
              <w:t>G</w:t>
            </w:r>
            <w:r w:rsidRPr="00246276">
              <w:rPr>
                <w:rFonts w:ascii="Courier" w:hAnsi="Courier"/>
                <w:sz w:val="16"/>
                <w:szCs w:val="16"/>
                <w:highlight w:val="lightGray"/>
              </w:rPr>
              <w:t>CCATCCTCAAGTGAAGTTGTCAGC</w:t>
            </w:r>
          </w:p>
          <w:p w:rsidR="00AC68D0" w:rsidRPr="00E33594" w:rsidRDefault="00AC68D0" w:rsidP="00AB1ED9">
            <w:pPr>
              <w:rPr>
                <w:rFonts w:ascii="Courier" w:hAnsi="Courier"/>
                <w:sz w:val="16"/>
                <w:szCs w:val="16"/>
              </w:rPr>
            </w:pPr>
            <w:r w:rsidRPr="00246276">
              <w:rPr>
                <w:rFonts w:ascii="Courier" w:hAnsi="Courier"/>
                <w:sz w:val="16"/>
                <w:szCs w:val="16"/>
              </w:rPr>
              <w:t xml:space="preserve">8. </w:t>
            </w:r>
            <w:r w:rsidRPr="00246276">
              <w:rPr>
                <w:rFonts w:ascii="Courier" w:hAnsi="Courier"/>
                <w:sz w:val="16"/>
                <w:szCs w:val="16"/>
                <w:highlight w:val="lightGray"/>
              </w:rPr>
              <w:t>TCTTC</w:t>
            </w:r>
            <w:r w:rsidRPr="00246276">
              <w:rPr>
                <w:rFonts w:ascii="Courier" w:hAnsi="Courier"/>
                <w:sz w:val="16"/>
                <w:szCs w:val="16"/>
                <w:highlight w:val="red"/>
              </w:rPr>
              <w:t>C</w:t>
            </w:r>
            <w:r w:rsidRPr="00246276">
              <w:rPr>
                <w:rFonts w:ascii="Courier" w:hAnsi="Courier"/>
                <w:sz w:val="16"/>
                <w:szCs w:val="16"/>
                <w:highlight w:val="lightGray"/>
              </w:rPr>
              <w:t>GTTGCACCATCCTCAAGTGAAGTTGTCAGC</w:t>
            </w:r>
          </w:p>
          <w:p w:rsidR="00AC68D0" w:rsidRPr="00E33594" w:rsidRDefault="00AC68D0" w:rsidP="00AB1ED9">
            <w:pPr>
              <w:rPr>
                <w:rFonts w:ascii="Courier" w:hAnsi="Courier"/>
                <w:sz w:val="16"/>
                <w:szCs w:val="16"/>
              </w:rPr>
            </w:pPr>
            <w:r w:rsidRPr="00246276">
              <w:rPr>
                <w:rFonts w:ascii="Courier" w:hAnsi="Courier"/>
                <w:sz w:val="16"/>
                <w:szCs w:val="16"/>
              </w:rPr>
              <w:t xml:space="preserve">9. </w:t>
            </w:r>
            <w:r w:rsidRPr="00246276">
              <w:rPr>
                <w:rFonts w:ascii="Courier" w:hAnsi="Courier"/>
                <w:sz w:val="16"/>
                <w:szCs w:val="16"/>
                <w:highlight w:val="cyan"/>
              </w:rPr>
              <w:t>TCTTCCGTTGCT</w:t>
            </w:r>
            <w:r w:rsidRPr="00246276">
              <w:rPr>
                <w:rFonts w:ascii="Courier" w:hAnsi="Courier"/>
                <w:sz w:val="16"/>
                <w:szCs w:val="16"/>
                <w:highlight w:val="yellow"/>
              </w:rPr>
              <w:t>T</w:t>
            </w:r>
            <w:r w:rsidRPr="00246276">
              <w:rPr>
                <w:rFonts w:ascii="Courier" w:hAnsi="Courier"/>
                <w:sz w:val="16"/>
                <w:szCs w:val="16"/>
                <w:highlight w:val="cyan"/>
              </w:rPr>
              <w:t>CATCCTCAAGTGAAGTTG</w:t>
            </w:r>
            <w:r w:rsidRPr="00246276">
              <w:rPr>
                <w:rFonts w:ascii="Courier" w:hAnsi="Courier"/>
                <w:sz w:val="16"/>
                <w:szCs w:val="16"/>
                <w:highlight w:val="yellow"/>
              </w:rPr>
              <w:t>C</w:t>
            </w:r>
            <w:r w:rsidRPr="00246276">
              <w:rPr>
                <w:rFonts w:ascii="Courier" w:hAnsi="Courier"/>
                <w:sz w:val="16"/>
                <w:szCs w:val="16"/>
                <w:highlight w:val="cyan"/>
              </w:rPr>
              <w:t>CAGC</w:t>
            </w:r>
          </w:p>
          <w:p w:rsidR="00AC68D0" w:rsidRPr="00E33594" w:rsidRDefault="00AC68D0" w:rsidP="00AB1ED9">
            <w:pPr>
              <w:rPr>
                <w:rFonts w:ascii="Courier" w:hAnsi="Courier"/>
                <w:sz w:val="16"/>
                <w:szCs w:val="16"/>
              </w:rPr>
            </w:pPr>
            <w:r w:rsidRPr="00246276">
              <w:rPr>
                <w:rFonts w:ascii="Courier" w:hAnsi="Courier"/>
                <w:sz w:val="16"/>
                <w:szCs w:val="16"/>
              </w:rPr>
              <w:t>10.</w:t>
            </w:r>
            <w:r w:rsidRPr="00246276">
              <w:rPr>
                <w:rFonts w:ascii="Courier" w:hAnsi="Courier"/>
                <w:sz w:val="16"/>
                <w:szCs w:val="16"/>
                <w:highlight w:val="lightGray"/>
              </w:rPr>
              <w:t>TCCTCTGTTGC</w:t>
            </w:r>
            <w:r w:rsidRPr="00246276">
              <w:rPr>
                <w:rFonts w:ascii="Courier" w:hAnsi="Courier"/>
                <w:sz w:val="16"/>
                <w:szCs w:val="16"/>
                <w:highlight w:val="red"/>
              </w:rPr>
              <w:t>G</w:t>
            </w:r>
            <w:r w:rsidRPr="00246276">
              <w:rPr>
                <w:rFonts w:ascii="Courier" w:hAnsi="Courier"/>
                <w:sz w:val="16"/>
                <w:szCs w:val="16"/>
                <w:highlight w:val="lightGray"/>
              </w:rPr>
              <w:t>CCATCCTCAAGTGAAGTTGTCAGC</w:t>
            </w:r>
          </w:p>
        </w:tc>
      </w:tr>
      <w:tr w:rsidR="00AC68D0" w:rsidRPr="00E33594" w:rsidTr="00AB1ED9">
        <w:trPr>
          <w:jc w:val="center"/>
        </w:trPr>
        <w:tc>
          <w:tcPr>
            <w:tcW w:w="918" w:type="dxa"/>
          </w:tcPr>
          <w:p w:rsidR="00AC68D0" w:rsidRDefault="00AC68D0" w:rsidP="00AB1ED9">
            <w:pPr>
              <w:rPr>
                <w:sz w:val="16"/>
                <w:szCs w:val="16"/>
              </w:rPr>
            </w:pPr>
            <w:r w:rsidRPr="00E33594">
              <w:rPr>
                <w:sz w:val="16"/>
                <w:szCs w:val="16"/>
              </w:rPr>
              <w:t>AGA1</w:t>
            </w:r>
          </w:p>
          <w:p w:rsidR="00AC68D0" w:rsidRPr="00E33594" w:rsidRDefault="00AC68D0" w:rsidP="00AB1ED9">
            <w:pPr>
              <w:rPr>
                <w:sz w:val="16"/>
                <w:szCs w:val="16"/>
              </w:rPr>
            </w:pPr>
            <w:r>
              <w:rPr>
                <w:sz w:val="16"/>
                <w:szCs w:val="16"/>
              </w:rPr>
              <w:t>(cell wall)</w:t>
            </w:r>
          </w:p>
        </w:tc>
        <w:tc>
          <w:tcPr>
            <w:tcW w:w="1026" w:type="dxa"/>
          </w:tcPr>
          <w:p w:rsidR="00AC68D0" w:rsidRDefault="00AC68D0" w:rsidP="00AB1ED9">
            <w:pPr>
              <w:rPr>
                <w:sz w:val="16"/>
                <w:szCs w:val="16"/>
              </w:rPr>
            </w:pPr>
            <w:r>
              <w:rPr>
                <w:sz w:val="16"/>
                <w:szCs w:val="16"/>
              </w:rPr>
              <w:t>189</w:t>
            </w:r>
          </w:p>
        </w:tc>
        <w:tc>
          <w:tcPr>
            <w:tcW w:w="1890" w:type="dxa"/>
          </w:tcPr>
          <w:p w:rsidR="00AC68D0" w:rsidRPr="00E33594" w:rsidRDefault="00AC68D0" w:rsidP="00AB1ED9">
            <w:pPr>
              <w:rPr>
                <w:rFonts w:ascii="Courier" w:hAnsi="Courier"/>
                <w:sz w:val="16"/>
                <w:szCs w:val="16"/>
              </w:rPr>
            </w:pPr>
            <w:r w:rsidRPr="001A0226">
              <w:rPr>
                <w:rFonts w:ascii="Courier" w:hAnsi="Courier"/>
              </w:rPr>
              <w:t>1.</w:t>
            </w:r>
            <w:r w:rsidRPr="00246276">
              <w:rPr>
                <w:rFonts w:ascii="Courier" w:hAnsi="Courier"/>
                <w:sz w:val="16"/>
                <w:szCs w:val="16"/>
                <w:highlight w:val="lightGray"/>
              </w:rPr>
              <w:t>TSTSPSS</w:t>
            </w:r>
          </w:p>
          <w:p w:rsidR="00AC68D0" w:rsidRPr="00E33594" w:rsidRDefault="00AC68D0" w:rsidP="00AB1ED9">
            <w:pPr>
              <w:rPr>
                <w:rFonts w:ascii="Courier" w:hAnsi="Courier"/>
                <w:sz w:val="16"/>
                <w:szCs w:val="16"/>
              </w:rPr>
            </w:pPr>
            <w:r w:rsidRPr="00246276">
              <w:rPr>
                <w:rFonts w:ascii="Courier" w:hAnsi="Courier"/>
                <w:sz w:val="16"/>
                <w:szCs w:val="16"/>
              </w:rPr>
              <w:t xml:space="preserve">2. </w:t>
            </w:r>
            <w:r w:rsidRPr="00246276">
              <w:rPr>
                <w:rFonts w:ascii="Courier" w:hAnsi="Courier"/>
                <w:sz w:val="16"/>
                <w:szCs w:val="16"/>
                <w:highlight w:val="lightGray"/>
              </w:rPr>
              <w:t>TSTSPSS</w:t>
            </w:r>
          </w:p>
          <w:p w:rsidR="00AC68D0" w:rsidRPr="00E33594" w:rsidRDefault="00AC68D0" w:rsidP="00AB1ED9">
            <w:pPr>
              <w:rPr>
                <w:rFonts w:ascii="Courier" w:hAnsi="Courier"/>
                <w:sz w:val="16"/>
                <w:szCs w:val="16"/>
              </w:rPr>
            </w:pPr>
            <w:r w:rsidRPr="00246276">
              <w:rPr>
                <w:rFonts w:ascii="Courier" w:hAnsi="Courier"/>
                <w:sz w:val="16"/>
                <w:szCs w:val="16"/>
              </w:rPr>
              <w:t xml:space="preserve">3. </w:t>
            </w:r>
            <w:r w:rsidRPr="00246276">
              <w:rPr>
                <w:rFonts w:ascii="Courier" w:hAnsi="Courier"/>
                <w:sz w:val="16"/>
                <w:szCs w:val="16"/>
                <w:highlight w:val="cyan"/>
              </w:rPr>
              <w:t>TSTS</w:t>
            </w:r>
            <w:r w:rsidRPr="00246276">
              <w:rPr>
                <w:rFonts w:ascii="Courier" w:hAnsi="Courier"/>
                <w:sz w:val="16"/>
                <w:szCs w:val="16"/>
                <w:highlight w:val="yellow"/>
              </w:rPr>
              <w:t>S</w:t>
            </w:r>
            <w:r w:rsidRPr="00246276">
              <w:rPr>
                <w:rFonts w:ascii="Courier" w:hAnsi="Courier"/>
                <w:sz w:val="16"/>
                <w:szCs w:val="16"/>
                <w:highlight w:val="cyan"/>
              </w:rPr>
              <w:t>SS</w:t>
            </w:r>
          </w:p>
          <w:p w:rsidR="00AC68D0" w:rsidRPr="00E33594" w:rsidRDefault="00AC68D0" w:rsidP="00AB1ED9">
            <w:pPr>
              <w:rPr>
                <w:rFonts w:ascii="Courier" w:hAnsi="Courier"/>
                <w:sz w:val="16"/>
                <w:szCs w:val="16"/>
              </w:rPr>
            </w:pPr>
            <w:r w:rsidRPr="00246276">
              <w:rPr>
                <w:rFonts w:ascii="Courier" w:hAnsi="Courier"/>
                <w:sz w:val="16"/>
                <w:szCs w:val="16"/>
              </w:rPr>
              <w:t xml:space="preserve">4. </w:t>
            </w:r>
            <w:r w:rsidRPr="00246276">
              <w:rPr>
                <w:rFonts w:ascii="Courier" w:hAnsi="Courier"/>
                <w:sz w:val="16"/>
                <w:szCs w:val="16"/>
                <w:highlight w:val="cyan"/>
              </w:rPr>
              <w:t>TSTS</w:t>
            </w:r>
            <w:r w:rsidRPr="00246276">
              <w:rPr>
                <w:rFonts w:ascii="Courier" w:hAnsi="Courier"/>
                <w:sz w:val="16"/>
                <w:szCs w:val="16"/>
                <w:highlight w:val="yellow"/>
              </w:rPr>
              <w:t>S</w:t>
            </w:r>
            <w:r w:rsidRPr="00246276">
              <w:rPr>
                <w:rFonts w:ascii="Courier" w:hAnsi="Courier"/>
                <w:sz w:val="16"/>
                <w:szCs w:val="16"/>
                <w:highlight w:val="cyan"/>
              </w:rPr>
              <w:t>SS</w:t>
            </w:r>
          </w:p>
          <w:p w:rsidR="00AC68D0" w:rsidRPr="00E33594" w:rsidRDefault="00AC68D0" w:rsidP="00AB1ED9">
            <w:pPr>
              <w:rPr>
                <w:rFonts w:ascii="Courier" w:hAnsi="Courier"/>
                <w:sz w:val="16"/>
                <w:szCs w:val="16"/>
              </w:rPr>
            </w:pPr>
            <w:r w:rsidRPr="00246276">
              <w:rPr>
                <w:rFonts w:ascii="Courier" w:hAnsi="Courier"/>
                <w:sz w:val="16"/>
                <w:szCs w:val="16"/>
              </w:rPr>
              <w:t xml:space="preserve">5. </w:t>
            </w:r>
            <w:r w:rsidRPr="00246276">
              <w:rPr>
                <w:rFonts w:ascii="Courier" w:hAnsi="Courier"/>
                <w:sz w:val="16"/>
                <w:szCs w:val="16"/>
                <w:highlight w:val="cyan"/>
              </w:rPr>
              <w:t>TSTS</w:t>
            </w:r>
            <w:r w:rsidRPr="00246276">
              <w:rPr>
                <w:rFonts w:ascii="Courier" w:hAnsi="Courier"/>
                <w:sz w:val="16"/>
                <w:szCs w:val="16"/>
                <w:highlight w:val="yellow"/>
              </w:rPr>
              <w:t>S</w:t>
            </w:r>
            <w:r w:rsidRPr="00246276">
              <w:rPr>
                <w:rFonts w:ascii="Courier" w:hAnsi="Courier"/>
                <w:sz w:val="16"/>
                <w:szCs w:val="16"/>
                <w:highlight w:val="cyan"/>
              </w:rPr>
              <w:t>SS</w:t>
            </w:r>
          </w:p>
          <w:p w:rsidR="00AC68D0" w:rsidRPr="00E33594" w:rsidRDefault="00AC68D0" w:rsidP="00AB1ED9">
            <w:pPr>
              <w:rPr>
                <w:rFonts w:ascii="Courier" w:hAnsi="Courier"/>
                <w:sz w:val="16"/>
                <w:szCs w:val="16"/>
              </w:rPr>
            </w:pPr>
            <w:r w:rsidRPr="00246276">
              <w:rPr>
                <w:rFonts w:ascii="Courier" w:hAnsi="Courier"/>
                <w:sz w:val="16"/>
                <w:szCs w:val="16"/>
              </w:rPr>
              <w:t xml:space="preserve">6. </w:t>
            </w:r>
            <w:r w:rsidRPr="00246276">
              <w:rPr>
                <w:rFonts w:ascii="Courier" w:hAnsi="Courier"/>
                <w:sz w:val="16"/>
                <w:szCs w:val="16"/>
                <w:highlight w:val="lightGray"/>
              </w:rPr>
              <w:t>TSTSPSS</w:t>
            </w:r>
          </w:p>
          <w:p w:rsidR="00AC68D0" w:rsidRPr="00E33594" w:rsidRDefault="00AC68D0" w:rsidP="00AB1ED9">
            <w:pPr>
              <w:rPr>
                <w:rFonts w:ascii="Courier" w:hAnsi="Courier"/>
                <w:sz w:val="16"/>
                <w:szCs w:val="16"/>
              </w:rPr>
            </w:pPr>
            <w:r w:rsidRPr="00246276">
              <w:rPr>
                <w:rFonts w:ascii="Courier" w:hAnsi="Courier"/>
                <w:sz w:val="16"/>
                <w:szCs w:val="16"/>
              </w:rPr>
              <w:t>7. TSTS</w:t>
            </w:r>
            <w:r w:rsidRPr="00246276">
              <w:rPr>
                <w:rFonts w:ascii="Courier" w:hAnsi="Courier"/>
                <w:sz w:val="16"/>
                <w:szCs w:val="16"/>
                <w:highlight w:val="yellow"/>
              </w:rPr>
              <w:t>S</w:t>
            </w:r>
            <w:r w:rsidRPr="00246276">
              <w:rPr>
                <w:rFonts w:ascii="Courier" w:hAnsi="Courier"/>
                <w:sz w:val="16"/>
                <w:szCs w:val="16"/>
              </w:rPr>
              <w:t>S</w:t>
            </w:r>
            <w:r w:rsidRPr="00246276">
              <w:rPr>
                <w:rFonts w:ascii="Courier" w:hAnsi="Courier"/>
                <w:sz w:val="16"/>
                <w:szCs w:val="16"/>
                <w:highlight w:val="yellow"/>
              </w:rPr>
              <w:t>L</w:t>
            </w:r>
          </w:p>
          <w:p w:rsidR="00AC68D0" w:rsidRPr="00E33594" w:rsidRDefault="00AC68D0" w:rsidP="00AB1ED9">
            <w:pPr>
              <w:rPr>
                <w:rFonts w:ascii="Courier" w:hAnsi="Courier"/>
                <w:sz w:val="16"/>
                <w:szCs w:val="16"/>
              </w:rPr>
            </w:pPr>
            <w:r w:rsidRPr="00246276">
              <w:rPr>
                <w:rFonts w:ascii="Courier" w:hAnsi="Courier"/>
                <w:sz w:val="16"/>
                <w:szCs w:val="16"/>
              </w:rPr>
              <w:t xml:space="preserve">8. </w:t>
            </w:r>
            <w:r w:rsidRPr="00246276">
              <w:rPr>
                <w:rFonts w:ascii="Courier" w:hAnsi="Courier"/>
                <w:sz w:val="16"/>
                <w:szCs w:val="16"/>
                <w:highlight w:val="cyan"/>
              </w:rPr>
              <w:t>TSTSSSS</w:t>
            </w:r>
          </w:p>
          <w:p w:rsidR="00AC68D0" w:rsidRPr="00E33594" w:rsidRDefault="00AC68D0" w:rsidP="00AB1ED9">
            <w:pPr>
              <w:rPr>
                <w:rFonts w:ascii="Courier" w:hAnsi="Courier"/>
                <w:sz w:val="16"/>
                <w:szCs w:val="16"/>
              </w:rPr>
            </w:pPr>
            <w:r w:rsidRPr="00246276">
              <w:rPr>
                <w:rFonts w:ascii="Courier" w:hAnsi="Courier"/>
                <w:sz w:val="16"/>
                <w:szCs w:val="16"/>
              </w:rPr>
              <w:t>9. TSTS</w:t>
            </w:r>
            <w:r w:rsidRPr="00246276">
              <w:rPr>
                <w:rFonts w:ascii="Courier" w:hAnsi="Courier"/>
                <w:sz w:val="16"/>
                <w:szCs w:val="16"/>
                <w:highlight w:val="yellow"/>
              </w:rPr>
              <w:t>Q</w:t>
            </w:r>
            <w:r w:rsidRPr="00246276">
              <w:rPr>
                <w:rFonts w:ascii="Courier" w:hAnsi="Courier"/>
                <w:sz w:val="16"/>
                <w:szCs w:val="16"/>
              </w:rPr>
              <w:t>SS</w:t>
            </w:r>
          </w:p>
          <w:p w:rsidR="00AC68D0" w:rsidRPr="00E33594" w:rsidRDefault="00AC68D0" w:rsidP="00AB1ED9">
            <w:pPr>
              <w:rPr>
                <w:rFonts w:ascii="Courier" w:hAnsi="Courier"/>
                <w:sz w:val="16"/>
                <w:szCs w:val="16"/>
              </w:rPr>
            </w:pPr>
            <w:r w:rsidRPr="00246276">
              <w:rPr>
                <w:rFonts w:ascii="Courier" w:hAnsi="Courier"/>
                <w:sz w:val="16"/>
                <w:szCs w:val="16"/>
              </w:rPr>
              <w:t>10.</w:t>
            </w:r>
            <w:r w:rsidRPr="00246276">
              <w:rPr>
                <w:rFonts w:ascii="Courier" w:hAnsi="Courier"/>
                <w:sz w:val="16"/>
                <w:szCs w:val="16"/>
                <w:highlight w:val="cyan"/>
              </w:rPr>
              <w:t>TSTS</w:t>
            </w:r>
            <w:r w:rsidRPr="00246276">
              <w:rPr>
                <w:rFonts w:ascii="Courier" w:hAnsi="Courier"/>
                <w:sz w:val="16"/>
                <w:szCs w:val="16"/>
                <w:highlight w:val="yellow"/>
              </w:rPr>
              <w:t>S</w:t>
            </w:r>
            <w:r w:rsidRPr="00246276">
              <w:rPr>
                <w:rFonts w:ascii="Courier" w:hAnsi="Courier"/>
                <w:sz w:val="16"/>
                <w:szCs w:val="16"/>
                <w:highlight w:val="cyan"/>
              </w:rPr>
              <w:t>SS</w:t>
            </w:r>
          </w:p>
          <w:p w:rsidR="00AC68D0" w:rsidRPr="00E33594" w:rsidRDefault="00AC68D0" w:rsidP="00AB1ED9">
            <w:pPr>
              <w:rPr>
                <w:rFonts w:ascii="Courier" w:hAnsi="Courier"/>
                <w:sz w:val="16"/>
                <w:szCs w:val="16"/>
              </w:rPr>
            </w:pPr>
            <w:r w:rsidRPr="00246276">
              <w:rPr>
                <w:rFonts w:ascii="Courier" w:hAnsi="Courier"/>
                <w:sz w:val="16"/>
                <w:szCs w:val="16"/>
              </w:rPr>
              <w:t>11.</w:t>
            </w:r>
            <w:r w:rsidRPr="00246276">
              <w:rPr>
                <w:rFonts w:ascii="Courier" w:hAnsi="Courier"/>
                <w:sz w:val="16"/>
                <w:szCs w:val="16"/>
                <w:highlight w:val="lightGray"/>
              </w:rPr>
              <w:t>TSTSPSS</w:t>
            </w:r>
          </w:p>
          <w:p w:rsidR="00AC68D0" w:rsidRPr="00E33594" w:rsidRDefault="00AC68D0" w:rsidP="00AB1ED9">
            <w:pPr>
              <w:rPr>
                <w:rFonts w:ascii="Courier" w:hAnsi="Courier"/>
                <w:sz w:val="16"/>
                <w:szCs w:val="16"/>
              </w:rPr>
            </w:pPr>
            <w:r w:rsidRPr="00246276">
              <w:rPr>
                <w:rFonts w:ascii="Courier" w:hAnsi="Courier"/>
                <w:sz w:val="16"/>
                <w:szCs w:val="16"/>
              </w:rPr>
              <w:t>12.</w:t>
            </w:r>
            <w:r w:rsidRPr="00246276">
              <w:rPr>
                <w:rFonts w:ascii="Courier" w:hAnsi="Courier"/>
                <w:sz w:val="16"/>
                <w:szCs w:val="16"/>
                <w:highlight w:val="cyan"/>
              </w:rPr>
              <w:t>TSTS</w:t>
            </w:r>
            <w:r w:rsidRPr="00246276">
              <w:rPr>
                <w:rFonts w:ascii="Courier" w:hAnsi="Courier"/>
                <w:sz w:val="16"/>
                <w:szCs w:val="16"/>
                <w:highlight w:val="yellow"/>
              </w:rPr>
              <w:t>S</w:t>
            </w:r>
            <w:r w:rsidRPr="00246276">
              <w:rPr>
                <w:rFonts w:ascii="Courier" w:hAnsi="Courier"/>
                <w:sz w:val="16"/>
                <w:szCs w:val="16"/>
                <w:highlight w:val="cyan"/>
              </w:rPr>
              <w:t>SS</w:t>
            </w:r>
          </w:p>
          <w:p w:rsidR="00AC68D0" w:rsidRPr="00E33594" w:rsidRDefault="00AC68D0" w:rsidP="00AB1ED9">
            <w:pPr>
              <w:rPr>
                <w:rFonts w:ascii="Courier" w:hAnsi="Courier"/>
                <w:sz w:val="16"/>
                <w:szCs w:val="16"/>
              </w:rPr>
            </w:pPr>
            <w:r w:rsidRPr="00246276">
              <w:rPr>
                <w:rFonts w:ascii="Courier" w:hAnsi="Courier"/>
                <w:sz w:val="16"/>
                <w:szCs w:val="16"/>
              </w:rPr>
              <w:t>13.</w:t>
            </w:r>
            <w:r w:rsidRPr="00246276">
              <w:rPr>
                <w:rFonts w:ascii="Courier" w:hAnsi="Courier"/>
                <w:sz w:val="16"/>
                <w:szCs w:val="16"/>
                <w:highlight w:val="lightGray"/>
              </w:rPr>
              <w:t>TSTSPSS</w:t>
            </w:r>
          </w:p>
        </w:tc>
        <w:tc>
          <w:tcPr>
            <w:tcW w:w="4014" w:type="dxa"/>
          </w:tcPr>
          <w:p w:rsidR="00AC68D0" w:rsidRPr="00A25D3B" w:rsidRDefault="00AC68D0" w:rsidP="00AB1ED9">
            <w:pPr>
              <w:rPr>
                <w:rFonts w:ascii="Courier" w:hAnsi="Courier"/>
                <w:sz w:val="16"/>
                <w:szCs w:val="16"/>
              </w:rPr>
            </w:pPr>
            <w:r w:rsidRPr="00A25D3B">
              <w:rPr>
                <w:rFonts w:ascii="Courier" w:hAnsi="Courier"/>
                <w:sz w:val="16"/>
                <w:szCs w:val="16"/>
              </w:rPr>
              <w:t xml:space="preserve">1. </w:t>
            </w:r>
            <w:r w:rsidRPr="00A25D3B">
              <w:rPr>
                <w:rFonts w:ascii="Courier" w:hAnsi="Courier"/>
                <w:sz w:val="16"/>
                <w:szCs w:val="16"/>
                <w:highlight w:val="lightGray"/>
              </w:rPr>
              <w:t>ACATCTACATCTCCAAGCTCT</w:t>
            </w:r>
          </w:p>
          <w:p w:rsidR="00AC68D0" w:rsidRPr="00A25D3B" w:rsidRDefault="00AC68D0" w:rsidP="00AB1ED9">
            <w:pPr>
              <w:rPr>
                <w:rFonts w:ascii="Courier" w:hAnsi="Courier"/>
                <w:sz w:val="16"/>
                <w:szCs w:val="16"/>
              </w:rPr>
            </w:pPr>
            <w:r w:rsidRPr="00A25D3B">
              <w:rPr>
                <w:rFonts w:ascii="Courier" w:hAnsi="Courier"/>
                <w:sz w:val="16"/>
                <w:szCs w:val="16"/>
              </w:rPr>
              <w:t xml:space="preserve">2. </w:t>
            </w:r>
            <w:r w:rsidRPr="00A25D3B">
              <w:rPr>
                <w:rFonts w:ascii="Courier" w:hAnsi="Courier"/>
                <w:sz w:val="16"/>
                <w:szCs w:val="16"/>
                <w:highlight w:val="lightGray"/>
              </w:rPr>
              <w:t>ACATCTACATCTCCAAGCTCT</w:t>
            </w:r>
          </w:p>
          <w:p w:rsidR="00AC68D0" w:rsidRPr="00A25D3B" w:rsidRDefault="00AC68D0" w:rsidP="00AB1ED9">
            <w:pPr>
              <w:rPr>
                <w:rFonts w:ascii="Courier" w:hAnsi="Courier"/>
                <w:sz w:val="16"/>
                <w:szCs w:val="16"/>
              </w:rPr>
            </w:pPr>
            <w:r w:rsidRPr="00A25D3B">
              <w:rPr>
                <w:rFonts w:ascii="Courier" w:hAnsi="Courier"/>
                <w:sz w:val="16"/>
                <w:szCs w:val="16"/>
              </w:rPr>
              <w:t xml:space="preserve">3. </w:t>
            </w:r>
            <w:r w:rsidRPr="00A25D3B">
              <w:rPr>
                <w:rFonts w:ascii="Courier" w:hAnsi="Courier"/>
                <w:sz w:val="16"/>
                <w:szCs w:val="16"/>
                <w:highlight w:val="cyan"/>
              </w:rPr>
              <w:t>ACATCTACCTCA</w:t>
            </w:r>
            <w:r w:rsidRPr="00246276">
              <w:rPr>
                <w:rFonts w:ascii="Courier" w:hAnsi="Courier"/>
                <w:sz w:val="16"/>
                <w:szCs w:val="16"/>
                <w:highlight w:val="yellow"/>
              </w:rPr>
              <w:t>T</w:t>
            </w:r>
            <w:r w:rsidRPr="00A25D3B">
              <w:rPr>
                <w:rFonts w:ascii="Courier" w:hAnsi="Courier"/>
                <w:sz w:val="16"/>
                <w:szCs w:val="16"/>
                <w:highlight w:val="cyan"/>
              </w:rPr>
              <w:t>CAAGTTCG</w:t>
            </w:r>
          </w:p>
          <w:p w:rsidR="00AC68D0" w:rsidRPr="00A25D3B" w:rsidRDefault="00AC68D0" w:rsidP="00AB1ED9">
            <w:pPr>
              <w:rPr>
                <w:rFonts w:ascii="Courier" w:hAnsi="Courier"/>
                <w:sz w:val="16"/>
                <w:szCs w:val="16"/>
              </w:rPr>
            </w:pPr>
            <w:r w:rsidRPr="00A25D3B">
              <w:rPr>
                <w:rFonts w:ascii="Courier" w:hAnsi="Courier"/>
                <w:sz w:val="16"/>
                <w:szCs w:val="16"/>
              </w:rPr>
              <w:t xml:space="preserve">4. </w:t>
            </w:r>
            <w:r w:rsidRPr="00A25D3B">
              <w:rPr>
                <w:rFonts w:ascii="Courier" w:hAnsi="Courier"/>
                <w:sz w:val="16"/>
                <w:szCs w:val="16"/>
                <w:highlight w:val="cyan"/>
              </w:rPr>
              <w:t>ACATCTACCTCA</w:t>
            </w:r>
            <w:r w:rsidRPr="00246276">
              <w:rPr>
                <w:rFonts w:ascii="Courier" w:hAnsi="Courier"/>
                <w:sz w:val="16"/>
                <w:szCs w:val="16"/>
                <w:highlight w:val="yellow"/>
              </w:rPr>
              <w:t>T</w:t>
            </w:r>
            <w:r w:rsidRPr="00A25D3B">
              <w:rPr>
                <w:rFonts w:ascii="Courier" w:hAnsi="Courier"/>
                <w:sz w:val="16"/>
                <w:szCs w:val="16"/>
                <w:highlight w:val="cyan"/>
              </w:rPr>
              <w:t>CAAGTTCG</w:t>
            </w:r>
          </w:p>
          <w:p w:rsidR="00AC68D0" w:rsidRPr="00A25D3B" w:rsidRDefault="00AC68D0" w:rsidP="00AB1ED9">
            <w:pPr>
              <w:rPr>
                <w:rFonts w:ascii="Courier" w:hAnsi="Courier"/>
                <w:sz w:val="16"/>
                <w:szCs w:val="16"/>
              </w:rPr>
            </w:pPr>
            <w:r w:rsidRPr="00A25D3B">
              <w:rPr>
                <w:rFonts w:ascii="Courier" w:hAnsi="Courier"/>
                <w:sz w:val="16"/>
                <w:szCs w:val="16"/>
              </w:rPr>
              <w:t xml:space="preserve">5. </w:t>
            </w:r>
            <w:r w:rsidRPr="00A25D3B">
              <w:rPr>
                <w:rFonts w:ascii="Courier" w:hAnsi="Courier"/>
                <w:sz w:val="16"/>
                <w:szCs w:val="16"/>
                <w:highlight w:val="cyan"/>
              </w:rPr>
              <w:t>ACATCTACCTCA</w:t>
            </w:r>
            <w:r w:rsidRPr="00246276">
              <w:rPr>
                <w:rFonts w:ascii="Courier" w:hAnsi="Courier"/>
                <w:sz w:val="16"/>
                <w:szCs w:val="16"/>
                <w:highlight w:val="yellow"/>
              </w:rPr>
              <w:t>T</w:t>
            </w:r>
            <w:r w:rsidRPr="00A25D3B">
              <w:rPr>
                <w:rFonts w:ascii="Courier" w:hAnsi="Courier"/>
                <w:sz w:val="16"/>
                <w:szCs w:val="16"/>
                <w:highlight w:val="cyan"/>
              </w:rPr>
              <w:t>CAAGTTCG</w:t>
            </w:r>
          </w:p>
          <w:p w:rsidR="00AC68D0" w:rsidRPr="00A25D3B" w:rsidRDefault="00AC68D0" w:rsidP="00AB1ED9">
            <w:pPr>
              <w:rPr>
                <w:rFonts w:ascii="Courier" w:hAnsi="Courier"/>
                <w:sz w:val="16"/>
                <w:szCs w:val="16"/>
              </w:rPr>
            </w:pPr>
            <w:r w:rsidRPr="00A25D3B">
              <w:rPr>
                <w:rFonts w:ascii="Courier" w:hAnsi="Courier"/>
                <w:sz w:val="16"/>
                <w:szCs w:val="16"/>
              </w:rPr>
              <w:t xml:space="preserve">6. </w:t>
            </w:r>
            <w:r w:rsidRPr="00A25D3B">
              <w:rPr>
                <w:rFonts w:ascii="Courier" w:hAnsi="Courier"/>
                <w:sz w:val="16"/>
                <w:szCs w:val="16"/>
                <w:highlight w:val="lightGray"/>
              </w:rPr>
              <w:t>ACATCTACATCTCCAAG</w:t>
            </w:r>
            <w:r w:rsidRPr="00A25D3B">
              <w:rPr>
                <w:rFonts w:ascii="Courier" w:hAnsi="Courier"/>
                <w:sz w:val="16"/>
                <w:szCs w:val="16"/>
                <w:highlight w:val="red"/>
              </w:rPr>
              <w:t>T</w:t>
            </w:r>
            <w:r w:rsidRPr="00A25D3B">
              <w:rPr>
                <w:rFonts w:ascii="Courier" w:hAnsi="Courier"/>
                <w:sz w:val="16"/>
                <w:szCs w:val="16"/>
                <w:highlight w:val="lightGray"/>
              </w:rPr>
              <w:t>TC</w:t>
            </w:r>
            <w:r w:rsidRPr="00A25D3B">
              <w:rPr>
                <w:rFonts w:ascii="Courier" w:hAnsi="Courier"/>
                <w:sz w:val="16"/>
                <w:szCs w:val="16"/>
                <w:highlight w:val="red"/>
              </w:rPr>
              <w:t>G</w:t>
            </w:r>
          </w:p>
          <w:p w:rsidR="00AC68D0" w:rsidRPr="00A25D3B" w:rsidRDefault="00AC68D0" w:rsidP="00AB1ED9">
            <w:pPr>
              <w:rPr>
                <w:rFonts w:ascii="Courier" w:hAnsi="Courier"/>
                <w:sz w:val="16"/>
                <w:szCs w:val="16"/>
              </w:rPr>
            </w:pPr>
            <w:r w:rsidRPr="00A25D3B">
              <w:rPr>
                <w:rFonts w:ascii="Courier" w:hAnsi="Courier"/>
                <w:sz w:val="16"/>
                <w:szCs w:val="16"/>
              </w:rPr>
              <w:t>7. ACATCCACATCT</w:t>
            </w:r>
            <w:r w:rsidRPr="00246276">
              <w:rPr>
                <w:rFonts w:ascii="Courier" w:hAnsi="Courier"/>
                <w:sz w:val="16"/>
                <w:szCs w:val="16"/>
                <w:highlight w:val="yellow"/>
              </w:rPr>
              <w:t>T</w:t>
            </w:r>
            <w:r w:rsidRPr="00A25D3B">
              <w:rPr>
                <w:rFonts w:ascii="Courier" w:hAnsi="Courier"/>
                <w:sz w:val="16"/>
                <w:szCs w:val="16"/>
              </w:rPr>
              <w:t>CAAGTT</w:t>
            </w:r>
            <w:r w:rsidRPr="00A25D3B">
              <w:rPr>
                <w:rFonts w:ascii="Courier" w:hAnsi="Courier"/>
                <w:sz w:val="16"/>
                <w:szCs w:val="16"/>
                <w:highlight w:val="yellow"/>
              </w:rPr>
              <w:t>TG</w:t>
            </w:r>
          </w:p>
          <w:p w:rsidR="00AC68D0" w:rsidRPr="00A25D3B" w:rsidRDefault="00AC68D0" w:rsidP="00AB1ED9">
            <w:pPr>
              <w:rPr>
                <w:rFonts w:ascii="Courier" w:hAnsi="Courier"/>
                <w:sz w:val="16"/>
                <w:szCs w:val="16"/>
              </w:rPr>
            </w:pPr>
            <w:r w:rsidRPr="00A25D3B">
              <w:rPr>
                <w:rFonts w:ascii="Courier" w:hAnsi="Courier"/>
                <w:sz w:val="16"/>
                <w:szCs w:val="16"/>
              </w:rPr>
              <w:t xml:space="preserve">8. </w:t>
            </w:r>
            <w:r w:rsidRPr="00A25D3B">
              <w:rPr>
                <w:rFonts w:ascii="Courier" w:hAnsi="Courier"/>
                <w:sz w:val="16"/>
                <w:szCs w:val="16"/>
                <w:highlight w:val="cyan"/>
              </w:rPr>
              <w:t>ACATC</w:t>
            </w:r>
            <w:r w:rsidRPr="00A25D3B">
              <w:rPr>
                <w:rFonts w:ascii="Courier" w:hAnsi="Courier"/>
                <w:sz w:val="16"/>
                <w:szCs w:val="16"/>
                <w:highlight w:val="red"/>
              </w:rPr>
              <w:t>C</w:t>
            </w:r>
            <w:r w:rsidRPr="00A25D3B">
              <w:rPr>
                <w:rFonts w:ascii="Courier" w:hAnsi="Courier"/>
                <w:sz w:val="16"/>
                <w:szCs w:val="16"/>
                <w:highlight w:val="cyan"/>
              </w:rPr>
              <w:t>AC</w:t>
            </w:r>
            <w:r w:rsidRPr="00A25D3B">
              <w:rPr>
                <w:rFonts w:ascii="Courier" w:hAnsi="Courier"/>
                <w:sz w:val="16"/>
                <w:szCs w:val="16"/>
                <w:highlight w:val="red"/>
              </w:rPr>
              <w:t>A</w:t>
            </w:r>
            <w:r w:rsidRPr="00A25D3B">
              <w:rPr>
                <w:rFonts w:ascii="Courier" w:hAnsi="Courier"/>
                <w:sz w:val="16"/>
                <w:szCs w:val="16"/>
                <w:highlight w:val="cyan"/>
              </w:rPr>
              <w:t>TC</w:t>
            </w:r>
            <w:r w:rsidRPr="00A25D3B">
              <w:rPr>
                <w:rFonts w:ascii="Courier" w:hAnsi="Courier"/>
                <w:sz w:val="16"/>
                <w:szCs w:val="16"/>
                <w:highlight w:val="red"/>
              </w:rPr>
              <w:t>T</w:t>
            </w:r>
            <w:r w:rsidRPr="00246276">
              <w:rPr>
                <w:rFonts w:ascii="Courier" w:hAnsi="Courier"/>
                <w:sz w:val="16"/>
                <w:szCs w:val="16"/>
                <w:highlight w:val="yellow"/>
              </w:rPr>
              <w:t>T</w:t>
            </w:r>
            <w:r w:rsidRPr="00A25D3B">
              <w:rPr>
                <w:rFonts w:ascii="Courier" w:hAnsi="Courier"/>
                <w:sz w:val="16"/>
                <w:szCs w:val="16"/>
                <w:highlight w:val="cyan"/>
              </w:rPr>
              <w:t>CAAGTTC</w:t>
            </w:r>
            <w:r w:rsidRPr="00A25D3B">
              <w:rPr>
                <w:rFonts w:ascii="Courier" w:hAnsi="Courier"/>
                <w:sz w:val="16"/>
                <w:szCs w:val="16"/>
                <w:highlight w:val="red"/>
              </w:rPr>
              <w:t>T</w:t>
            </w:r>
          </w:p>
          <w:p w:rsidR="00AC68D0" w:rsidRPr="00A25D3B" w:rsidRDefault="00AC68D0" w:rsidP="00AB1ED9">
            <w:pPr>
              <w:rPr>
                <w:rFonts w:ascii="Courier" w:hAnsi="Courier"/>
                <w:sz w:val="16"/>
                <w:szCs w:val="16"/>
              </w:rPr>
            </w:pPr>
            <w:r w:rsidRPr="00A25D3B">
              <w:rPr>
                <w:rFonts w:ascii="Courier" w:hAnsi="Courier"/>
                <w:sz w:val="16"/>
                <w:szCs w:val="16"/>
              </w:rPr>
              <w:t>9. ACATCTACATCCC</w:t>
            </w:r>
            <w:r w:rsidRPr="00A25D3B">
              <w:rPr>
                <w:rFonts w:ascii="Courier" w:hAnsi="Courier"/>
                <w:sz w:val="16"/>
                <w:szCs w:val="16"/>
                <w:highlight w:val="yellow"/>
              </w:rPr>
              <w:t>AA</w:t>
            </w:r>
            <w:r w:rsidRPr="00A25D3B">
              <w:rPr>
                <w:rFonts w:ascii="Courier" w:hAnsi="Courier"/>
                <w:sz w:val="16"/>
                <w:szCs w:val="16"/>
              </w:rPr>
              <w:t>AGTTCT</w:t>
            </w:r>
          </w:p>
          <w:p w:rsidR="00AC68D0" w:rsidRPr="00A25D3B" w:rsidRDefault="00AC68D0" w:rsidP="00AB1ED9">
            <w:pPr>
              <w:rPr>
                <w:rFonts w:ascii="Courier" w:hAnsi="Courier"/>
                <w:sz w:val="16"/>
                <w:szCs w:val="16"/>
              </w:rPr>
            </w:pPr>
            <w:r w:rsidRPr="00A25D3B">
              <w:rPr>
                <w:rFonts w:ascii="Courier" w:hAnsi="Courier"/>
                <w:sz w:val="16"/>
                <w:szCs w:val="16"/>
              </w:rPr>
              <w:t>10.</w:t>
            </w:r>
            <w:r w:rsidRPr="00A25D3B">
              <w:rPr>
                <w:rFonts w:ascii="Courier" w:hAnsi="Courier"/>
                <w:sz w:val="16"/>
                <w:szCs w:val="16"/>
                <w:highlight w:val="cyan"/>
              </w:rPr>
              <w:t>ACATCTACCTCA</w:t>
            </w:r>
            <w:r w:rsidRPr="00246276">
              <w:rPr>
                <w:rFonts w:ascii="Courier" w:hAnsi="Courier"/>
                <w:sz w:val="16"/>
                <w:szCs w:val="16"/>
                <w:highlight w:val="yellow"/>
              </w:rPr>
              <w:t>T</w:t>
            </w:r>
            <w:r w:rsidRPr="00A25D3B">
              <w:rPr>
                <w:rFonts w:ascii="Courier" w:hAnsi="Courier"/>
                <w:sz w:val="16"/>
                <w:szCs w:val="16"/>
                <w:highlight w:val="cyan"/>
              </w:rPr>
              <w:t>CAAGTTCG</w:t>
            </w:r>
          </w:p>
          <w:p w:rsidR="00AC68D0" w:rsidRPr="00A25D3B" w:rsidRDefault="00AC68D0" w:rsidP="00AB1ED9">
            <w:pPr>
              <w:rPr>
                <w:rFonts w:ascii="Courier" w:hAnsi="Courier"/>
                <w:sz w:val="16"/>
                <w:szCs w:val="16"/>
              </w:rPr>
            </w:pPr>
            <w:r w:rsidRPr="00A25D3B">
              <w:rPr>
                <w:rFonts w:ascii="Courier" w:hAnsi="Courier"/>
                <w:sz w:val="16"/>
                <w:szCs w:val="16"/>
              </w:rPr>
              <w:t>11.</w:t>
            </w:r>
            <w:r w:rsidRPr="00A25D3B">
              <w:rPr>
                <w:rFonts w:ascii="Courier" w:hAnsi="Courier"/>
                <w:sz w:val="16"/>
                <w:szCs w:val="16"/>
                <w:highlight w:val="lightGray"/>
              </w:rPr>
              <w:t>ACATCTACATCTCCAAGCTCT</w:t>
            </w:r>
          </w:p>
          <w:p w:rsidR="00AC68D0" w:rsidRPr="00A25D3B" w:rsidRDefault="00AC68D0" w:rsidP="00AB1ED9">
            <w:pPr>
              <w:rPr>
                <w:rFonts w:ascii="Courier" w:hAnsi="Courier"/>
                <w:sz w:val="16"/>
                <w:szCs w:val="16"/>
              </w:rPr>
            </w:pPr>
            <w:r w:rsidRPr="00A25D3B">
              <w:rPr>
                <w:rFonts w:ascii="Courier" w:hAnsi="Courier"/>
                <w:sz w:val="16"/>
                <w:szCs w:val="16"/>
              </w:rPr>
              <w:t>12.</w:t>
            </w:r>
            <w:r w:rsidRPr="00A25D3B">
              <w:rPr>
                <w:rFonts w:ascii="Courier" w:hAnsi="Courier"/>
                <w:sz w:val="16"/>
                <w:szCs w:val="16"/>
                <w:highlight w:val="cyan"/>
              </w:rPr>
              <w:t>ACATCTACCTCA</w:t>
            </w:r>
            <w:r w:rsidRPr="00246276">
              <w:rPr>
                <w:rFonts w:ascii="Courier" w:hAnsi="Courier"/>
                <w:sz w:val="16"/>
                <w:szCs w:val="16"/>
                <w:highlight w:val="yellow"/>
              </w:rPr>
              <w:t>T</w:t>
            </w:r>
            <w:r w:rsidRPr="00A25D3B">
              <w:rPr>
                <w:rFonts w:ascii="Courier" w:hAnsi="Courier"/>
                <w:sz w:val="16"/>
                <w:szCs w:val="16"/>
                <w:highlight w:val="cyan"/>
              </w:rPr>
              <w:t>CAAGTTC</w:t>
            </w:r>
            <w:r w:rsidRPr="00A25D3B">
              <w:rPr>
                <w:rFonts w:ascii="Courier" w:hAnsi="Courier"/>
                <w:sz w:val="16"/>
                <w:szCs w:val="16"/>
                <w:highlight w:val="red"/>
              </w:rPr>
              <w:t>A</w:t>
            </w:r>
          </w:p>
          <w:p w:rsidR="00AC68D0" w:rsidRPr="00E33594" w:rsidRDefault="00AC68D0" w:rsidP="00AB1ED9">
            <w:pPr>
              <w:rPr>
                <w:rFonts w:ascii="Courier" w:hAnsi="Courier"/>
                <w:sz w:val="16"/>
                <w:szCs w:val="16"/>
              </w:rPr>
            </w:pPr>
            <w:r w:rsidRPr="00A25D3B">
              <w:rPr>
                <w:rFonts w:ascii="Courier" w:hAnsi="Courier"/>
                <w:sz w:val="16"/>
                <w:szCs w:val="16"/>
              </w:rPr>
              <w:t>13.</w:t>
            </w:r>
            <w:r w:rsidRPr="00A25D3B">
              <w:rPr>
                <w:rFonts w:ascii="Courier" w:hAnsi="Courier"/>
                <w:sz w:val="16"/>
                <w:szCs w:val="16"/>
                <w:highlight w:val="lightGray"/>
              </w:rPr>
              <w:t>ACATCTACATCTCCAAG</w:t>
            </w:r>
            <w:r w:rsidRPr="00A25D3B">
              <w:rPr>
                <w:rFonts w:ascii="Courier" w:hAnsi="Courier"/>
                <w:sz w:val="16"/>
                <w:szCs w:val="16"/>
                <w:highlight w:val="red"/>
              </w:rPr>
              <w:t>T</w:t>
            </w:r>
            <w:r w:rsidRPr="00A25D3B">
              <w:rPr>
                <w:rFonts w:ascii="Courier" w:hAnsi="Courier"/>
                <w:sz w:val="16"/>
                <w:szCs w:val="16"/>
                <w:highlight w:val="lightGray"/>
              </w:rPr>
              <w:t>TCT</w:t>
            </w:r>
          </w:p>
        </w:tc>
      </w:tr>
    </w:tbl>
    <w:p w:rsidR="00AC68D0" w:rsidRDefault="00AC68D0" w:rsidP="00AC68D0">
      <w:pPr>
        <w:jc w:val="both"/>
        <w:rPr>
          <w:rFonts w:asciiTheme="majorBidi" w:hAnsiTheme="majorBidi" w:cstheme="majorBidi"/>
          <w:b/>
          <w:bCs/>
        </w:rPr>
      </w:pPr>
    </w:p>
    <w:p w:rsidR="00AC68D0" w:rsidRPr="002B7B72" w:rsidRDefault="00AC68D0" w:rsidP="00AC68D0">
      <w:pPr>
        <w:spacing w:after="0"/>
        <w:rPr>
          <w:rFonts w:asciiTheme="majorBidi" w:hAnsiTheme="majorBidi" w:cstheme="majorBidi"/>
          <w:b/>
          <w:bCs/>
        </w:rPr>
      </w:pPr>
      <w:r w:rsidRPr="002B7B72">
        <w:rPr>
          <w:rFonts w:asciiTheme="majorBidi" w:hAnsiTheme="majorBidi" w:cstheme="majorBidi"/>
          <w:b/>
          <w:bCs/>
        </w:rPr>
        <w:t>Table S3: Mutation and selection in cell wall proteins in yeast by DNA analysis</w:t>
      </w:r>
    </w:p>
    <w:p w:rsidR="00AC68D0" w:rsidRDefault="00AC68D0" w:rsidP="00AC68D0">
      <w:pPr>
        <w:spacing w:after="0"/>
        <w:jc w:val="both"/>
        <w:rPr>
          <w:rFonts w:asciiTheme="majorBidi" w:hAnsiTheme="majorBidi" w:cstheme="majorBidi"/>
        </w:rPr>
      </w:pPr>
      <w:proofErr w:type="gramStart"/>
      <w:r>
        <w:rPr>
          <w:rFonts w:asciiTheme="majorBidi" w:hAnsiTheme="majorBidi" w:cstheme="majorBidi"/>
        </w:rPr>
        <w:t xml:space="preserve">Analysis of repetitive motifs in cell wall proteins of </w:t>
      </w:r>
      <w:r w:rsidRPr="00246276">
        <w:rPr>
          <w:rFonts w:asciiTheme="majorBidi" w:hAnsiTheme="majorBidi" w:cstheme="majorBidi"/>
          <w:i/>
          <w:iCs/>
        </w:rPr>
        <w:t xml:space="preserve">S. </w:t>
      </w:r>
      <w:proofErr w:type="spellStart"/>
      <w:r w:rsidRPr="00246276">
        <w:rPr>
          <w:rFonts w:asciiTheme="majorBidi" w:hAnsiTheme="majorBidi" w:cstheme="majorBidi"/>
          <w:i/>
          <w:iCs/>
        </w:rPr>
        <w:t>cervisiaea</w:t>
      </w:r>
      <w:proofErr w:type="spellEnd"/>
      <w:r>
        <w:rPr>
          <w:rFonts w:asciiTheme="majorBidi" w:hAnsiTheme="majorBidi" w:cstheme="majorBidi"/>
        </w:rPr>
        <w:t>.</w:t>
      </w:r>
      <w:proofErr w:type="gramEnd"/>
      <w:r>
        <w:rPr>
          <w:rFonts w:asciiTheme="majorBidi" w:hAnsiTheme="majorBidi" w:cstheme="majorBidi"/>
        </w:rPr>
        <w:t xml:space="preserve"> First and second columns show the name, function and starting location of the repetitive section. Third and fourth columns show the sequences at the protein and DNA levels respectively. Motifs are divided into identical sections forming groups which are colored with gray (group 1), blue (group 2) and white (group 3). The first group is taken as a reference motif and the remaining groups are compared to it in the following way: Yellow colored letters indicate mutations that cause the generation of a distinct motif, i.e. amino-acids different from group 1. Red colored letters indicate </w:t>
      </w:r>
      <w:r w:rsidRPr="00553B8E">
        <w:rPr>
          <w:rFonts w:asciiTheme="majorBidi" w:hAnsiTheme="majorBidi" w:cstheme="majorBidi"/>
        </w:rPr>
        <w:t>synonymous mutations</w:t>
      </w:r>
      <w:r>
        <w:rPr>
          <w:rFonts w:asciiTheme="majorBidi" w:hAnsiTheme="majorBidi" w:cstheme="majorBidi"/>
        </w:rPr>
        <w:t xml:space="preserve"> within each motif group, thus do not change the motif composition at the amino-acid level, indicating that some amino-acids are protected by selection. </w:t>
      </w:r>
    </w:p>
    <w:p w:rsidR="00AC68D0" w:rsidRDefault="00AC68D0" w:rsidP="00AC68D0"/>
    <w:p w:rsidR="002858D5" w:rsidRDefault="002858D5"/>
    <w:sectPr w:rsidR="002858D5" w:rsidSect="002858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C68D0"/>
    <w:rsid w:val="002858D5"/>
    <w:rsid w:val="00AC68D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8D0"/>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8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Ziko</dc:creator>
  <cp:keywords/>
  <dc:description/>
  <cp:lastModifiedBy>Ziko</cp:lastModifiedBy>
  <cp:revision>1</cp:revision>
  <dcterms:created xsi:type="dcterms:W3CDTF">2013-07-27T17:15:00Z</dcterms:created>
  <dcterms:modified xsi:type="dcterms:W3CDTF">2013-07-27T17:15:00Z</dcterms:modified>
</cp:coreProperties>
</file>