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0B59" w14:textId="77777777" w:rsidR="00103B05" w:rsidRPr="00A5290A" w:rsidRDefault="00103B05" w:rsidP="00103B05">
      <w:pPr>
        <w:rPr>
          <w:b/>
          <w:highlight w:val="yellow"/>
        </w:rPr>
      </w:pPr>
      <w:r w:rsidRPr="00A5290A">
        <w:rPr>
          <w:b/>
          <w:highlight w:val="yellow"/>
        </w:rPr>
        <w:t>Table S2 - Leave-one-out cross validation results for the top performing supervised and semi-supervised methods trained using more conservative thresholds of ±2.0 kcal/mol</w:t>
      </w:r>
    </w:p>
    <w:p w14:paraId="6AD22833" w14:textId="77777777" w:rsidR="00103B05" w:rsidRPr="00A5290A" w:rsidRDefault="00103B05" w:rsidP="00103B05">
      <w:pPr>
        <w:jc w:val="both"/>
        <w:rPr>
          <w:highlight w:val="yellow"/>
        </w:rPr>
      </w:pPr>
      <w:r w:rsidRPr="00A5290A">
        <w:rPr>
          <w:highlight w:val="yellow"/>
        </w:rPr>
        <w:t xml:space="preserve">Recall, precision, and f-measure are calculated for each class. Weighted f-measure, </w:t>
      </w:r>
      <w:proofErr w:type="spellStart"/>
      <w:r w:rsidRPr="00A5290A">
        <w:rPr>
          <w:i/>
          <w:highlight w:val="yellow"/>
        </w:rPr>
        <w:t>f</w:t>
      </w:r>
      <w:r w:rsidRPr="00A5290A">
        <w:rPr>
          <w:i/>
          <w:highlight w:val="yellow"/>
          <w:vertAlign w:val="subscript"/>
        </w:rPr>
        <w:t>W</w:t>
      </w:r>
      <w:proofErr w:type="spellEnd"/>
      <w:r w:rsidRPr="00A5290A">
        <w:rPr>
          <w:highlight w:val="yellow"/>
        </w:rPr>
        <w:t xml:space="preserve">, and average accuracy, </w:t>
      </w:r>
      <w:proofErr w:type="spellStart"/>
      <w:r w:rsidRPr="00A5290A">
        <w:rPr>
          <w:i/>
          <w:highlight w:val="yellow"/>
        </w:rPr>
        <w:t>Acc</w:t>
      </w:r>
      <w:proofErr w:type="spellEnd"/>
      <w:r w:rsidRPr="00A5290A">
        <w:rPr>
          <w:highlight w:val="yellow"/>
        </w:rPr>
        <w:t xml:space="preserve">, and </w:t>
      </w:r>
      <w:r w:rsidRPr="00A5290A">
        <w:rPr>
          <w:i/>
          <w:highlight w:val="yellow"/>
        </w:rPr>
        <w:t>MCC</w:t>
      </w:r>
      <w:r w:rsidRPr="00A5290A">
        <w:rPr>
          <w:highlight w:val="yellow"/>
        </w:rPr>
        <w:t xml:space="preserve"> score are calculated for all classes of a problem. All assessments are based on leave-one-out cross-val</w:t>
      </w:r>
      <w:r w:rsidR="00A5290A" w:rsidRPr="00A5290A">
        <w:rPr>
          <w:highlight w:val="yellow"/>
        </w:rPr>
        <w:t>idation on the labeled dataset.</w:t>
      </w:r>
    </w:p>
    <w:p w14:paraId="1B5D28B0" w14:textId="77777777" w:rsidR="00A5290A" w:rsidRPr="00A5290A" w:rsidRDefault="00A5290A" w:rsidP="00103B05">
      <w:pPr>
        <w:jc w:val="both"/>
        <w:rPr>
          <w:highlight w:val="yellow"/>
        </w:rPr>
      </w:pPr>
    </w:p>
    <w:tbl>
      <w:tblPr>
        <w:tblW w:w="9168" w:type="dxa"/>
        <w:tblInd w:w="-14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4"/>
        <w:gridCol w:w="526"/>
        <w:gridCol w:w="14"/>
        <w:gridCol w:w="990"/>
        <w:gridCol w:w="1350"/>
        <w:gridCol w:w="911"/>
        <w:gridCol w:w="1176"/>
        <w:gridCol w:w="1153"/>
        <w:gridCol w:w="918"/>
        <w:gridCol w:w="903"/>
        <w:gridCol w:w="903"/>
      </w:tblGrid>
      <w:tr w:rsidR="00A5290A" w:rsidRPr="00A5290A" w14:paraId="37F52D41" w14:textId="77777777" w:rsidTr="00063D35">
        <w:trPr>
          <w:trHeight w:val="151"/>
        </w:trPr>
        <w:tc>
          <w:tcPr>
            <w:tcW w:w="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EE9AAA" w14:textId="77777777" w:rsidR="00A5290A" w:rsidRPr="00A5290A" w:rsidRDefault="00A5290A" w:rsidP="00063D35">
            <w:pPr>
              <w:jc w:val="center"/>
              <w:rPr>
                <w:b/>
                <w:sz w:val="20"/>
                <w:szCs w:val="22"/>
                <w:highlight w:val="yellow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FB04479" w14:textId="77777777" w:rsidR="00A5290A" w:rsidRPr="00A5290A" w:rsidRDefault="00A5290A" w:rsidP="00063D35">
            <w:pPr>
              <w:jc w:val="center"/>
              <w:rPr>
                <w:b/>
                <w:sz w:val="20"/>
                <w:szCs w:val="22"/>
                <w:highlight w:val="yellow"/>
              </w:rPr>
            </w:pPr>
          </w:p>
        </w:tc>
        <w:tc>
          <w:tcPr>
            <w:tcW w:w="10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3FB233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r w:rsidRPr="00A5290A">
              <w:rPr>
                <w:b/>
                <w:sz w:val="20"/>
                <w:szCs w:val="22"/>
                <w:highlight w:val="yellow"/>
              </w:rPr>
              <w:t>Classifier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A3F2A5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r w:rsidRPr="00A5290A">
              <w:rPr>
                <w:b/>
                <w:sz w:val="20"/>
                <w:szCs w:val="22"/>
                <w:highlight w:val="yellow"/>
              </w:rPr>
              <w:t>Classes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A06C8C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r w:rsidRPr="00A5290A">
              <w:rPr>
                <w:b/>
                <w:sz w:val="20"/>
                <w:szCs w:val="22"/>
                <w:highlight w:val="yellow"/>
              </w:rPr>
              <w:t>Recall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F711113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r w:rsidRPr="00A5290A">
              <w:rPr>
                <w:b/>
                <w:sz w:val="20"/>
                <w:szCs w:val="22"/>
                <w:highlight w:val="yellow"/>
              </w:rPr>
              <w:t>Precision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FA8D40D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</w:rPr>
            </w:pPr>
            <w:proofErr w:type="gramStart"/>
            <w:r w:rsidRPr="00A5290A">
              <w:rPr>
                <w:b/>
                <w:sz w:val="20"/>
                <w:szCs w:val="22"/>
                <w:highlight w:val="yellow"/>
              </w:rPr>
              <w:t>f</w:t>
            </w:r>
            <w:proofErr w:type="gramEnd"/>
            <w:r w:rsidRPr="00A5290A">
              <w:rPr>
                <w:b/>
                <w:sz w:val="20"/>
                <w:szCs w:val="22"/>
                <w:highlight w:val="yellow"/>
              </w:rPr>
              <w:t>-measure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ADBE1DF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</w:pPr>
            <w:proofErr w:type="spellStart"/>
            <w:proofErr w:type="gramStart"/>
            <w:r w:rsidRPr="00A5290A">
              <w:rPr>
                <w:b/>
                <w:i/>
                <w:sz w:val="20"/>
                <w:szCs w:val="22"/>
                <w:highlight w:val="yellow"/>
              </w:rPr>
              <w:t>f</w:t>
            </w:r>
            <w:r w:rsidRPr="00A5290A">
              <w:rPr>
                <w:b/>
                <w:i/>
                <w:sz w:val="20"/>
                <w:szCs w:val="22"/>
                <w:highlight w:val="yellow"/>
                <w:vertAlign w:val="subscript"/>
              </w:rPr>
              <w:t>W</w:t>
            </w:r>
            <w:proofErr w:type="spellEnd"/>
            <w:proofErr w:type="gramEnd"/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74F81D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b/>
                <w:i/>
                <w:sz w:val="20"/>
                <w:szCs w:val="22"/>
                <w:highlight w:val="yellow"/>
              </w:rPr>
            </w:pPr>
            <w:proofErr w:type="spellStart"/>
            <w:r w:rsidRPr="00A5290A">
              <w:rPr>
                <w:b/>
                <w:i/>
                <w:sz w:val="20"/>
                <w:szCs w:val="22"/>
                <w:highlight w:val="yellow"/>
              </w:rPr>
              <w:t>Acc</w:t>
            </w:r>
            <w:proofErr w:type="spellEnd"/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5F2AAF" w14:textId="77777777" w:rsidR="00A5290A" w:rsidRPr="00A5290A" w:rsidRDefault="00A5290A" w:rsidP="00063D35">
            <w:pPr>
              <w:jc w:val="center"/>
              <w:rPr>
                <w:b/>
                <w:i/>
                <w:sz w:val="20"/>
                <w:szCs w:val="22"/>
                <w:highlight w:val="yellow"/>
              </w:rPr>
            </w:pPr>
            <w:r w:rsidRPr="00A5290A">
              <w:rPr>
                <w:b/>
                <w:i/>
                <w:sz w:val="20"/>
                <w:szCs w:val="22"/>
                <w:highlight w:val="yellow"/>
              </w:rPr>
              <w:t>MCC</w:t>
            </w:r>
          </w:p>
        </w:tc>
      </w:tr>
      <w:tr w:rsidR="00A5290A" w:rsidRPr="00A5290A" w14:paraId="62903687" w14:textId="77777777" w:rsidTr="00063D35">
        <w:trPr>
          <w:trHeight w:val="547"/>
        </w:trPr>
        <w:tc>
          <w:tcPr>
            <w:tcW w:w="324" w:type="dxa"/>
            <w:vMerge w:val="restart"/>
            <w:tcBorders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3D5E600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Problem 1</w:t>
            </w:r>
          </w:p>
        </w:tc>
        <w:tc>
          <w:tcPr>
            <w:tcW w:w="526" w:type="dxa"/>
            <w:vMerge w:val="restart"/>
            <w:tcBorders>
              <w:left w:val="single" w:sz="8" w:space="0" w:color="auto"/>
              <w:right w:val="nil"/>
            </w:tcBorders>
            <w:textDirection w:val="btLr"/>
            <w:vAlign w:val="center"/>
          </w:tcPr>
          <w:p w14:paraId="4FE565D1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Supervised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7FD845" w14:textId="77777777" w:rsidR="00A5290A" w:rsidRPr="00A5290A" w:rsidRDefault="00A5290A" w:rsidP="00063D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RF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98A4A2" w14:textId="77777777" w:rsidR="00A5290A" w:rsidRPr="00A5290A" w:rsidRDefault="00A5290A" w:rsidP="00063D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Beneficial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6FF0C552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0.35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02CEDF57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555ACC85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0.51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64E1D6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0.93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389F38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0.94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5B40DDF7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0.41</w:t>
            </w:r>
          </w:p>
        </w:tc>
      </w:tr>
      <w:tr w:rsidR="00A5290A" w:rsidRPr="00A5290A" w14:paraId="3DE3B3C5" w14:textId="77777777" w:rsidTr="00063D35">
        <w:trPr>
          <w:trHeight w:val="684"/>
        </w:trPr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188C52A" w14:textId="77777777" w:rsidR="00A5290A" w:rsidRPr="00A5290A" w:rsidRDefault="00A5290A" w:rsidP="00063D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dashSmallGap" w:sz="8" w:space="0" w:color="auto"/>
              <w:right w:val="nil"/>
            </w:tcBorders>
          </w:tcPr>
          <w:p w14:paraId="0700BA39" w14:textId="77777777" w:rsidR="00A5290A" w:rsidRPr="00A5290A" w:rsidRDefault="00A5290A" w:rsidP="00063D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dashSmallGap" w:sz="8" w:space="0" w:color="auto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14:paraId="41F4C7A4" w14:textId="77777777" w:rsidR="00A5290A" w:rsidRPr="00A5290A" w:rsidRDefault="00A5290A" w:rsidP="00063D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9BBB7D" w14:textId="77777777" w:rsidR="00A5290A" w:rsidRPr="00A5290A" w:rsidRDefault="00A5290A" w:rsidP="00063D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Detrimental</w:t>
            </w:r>
          </w:p>
        </w:tc>
        <w:tc>
          <w:tcPr>
            <w:tcW w:w="911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7F748D3D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0.99</w:t>
            </w:r>
          </w:p>
        </w:tc>
        <w:tc>
          <w:tcPr>
            <w:tcW w:w="1176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355B4D67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0.94</w:t>
            </w:r>
          </w:p>
        </w:tc>
        <w:tc>
          <w:tcPr>
            <w:tcW w:w="1153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0AB54628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0.97</w:t>
            </w:r>
          </w:p>
        </w:tc>
        <w:tc>
          <w:tcPr>
            <w:tcW w:w="918" w:type="dxa"/>
            <w:vMerge/>
            <w:tcBorders>
              <w:left w:val="nil"/>
              <w:bottom w:val="dashSmallGap" w:sz="8" w:space="0" w:color="auto"/>
              <w:right w:val="nil"/>
            </w:tcBorders>
            <w:tcMar>
              <w:right w:w="144" w:type="dxa"/>
            </w:tcMar>
            <w:vAlign w:val="center"/>
          </w:tcPr>
          <w:p w14:paraId="675128EC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dashSmallGap" w:sz="8" w:space="0" w:color="auto"/>
              <w:right w:val="nil"/>
            </w:tcBorders>
            <w:tcMar>
              <w:right w:w="144" w:type="dxa"/>
            </w:tcMar>
            <w:vAlign w:val="center"/>
          </w:tcPr>
          <w:p w14:paraId="2F9BCF03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dashSmallGap" w:sz="8" w:space="0" w:color="auto"/>
              <w:right w:val="nil"/>
            </w:tcBorders>
            <w:vAlign w:val="center"/>
          </w:tcPr>
          <w:p w14:paraId="07616170" w14:textId="77777777" w:rsidR="00A5290A" w:rsidRPr="00A5290A" w:rsidRDefault="00A5290A" w:rsidP="00063D35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5290A" w:rsidRPr="00A5290A" w14:paraId="1355A500" w14:textId="77777777" w:rsidTr="00063D35">
        <w:trPr>
          <w:trHeight w:val="538"/>
        </w:trPr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3745B3D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 w:val="restart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01DD28BA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Semi-supervised</w:t>
            </w:r>
          </w:p>
        </w:tc>
        <w:tc>
          <w:tcPr>
            <w:tcW w:w="1004" w:type="dxa"/>
            <w:gridSpan w:val="2"/>
            <w:vMerge w:val="restart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701AD3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RF-SL</w:t>
            </w:r>
          </w:p>
        </w:tc>
        <w:tc>
          <w:tcPr>
            <w:tcW w:w="1350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C1CD6D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Beneficial</w:t>
            </w:r>
          </w:p>
        </w:tc>
        <w:tc>
          <w:tcPr>
            <w:tcW w:w="911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0CF27EA1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0.36</w:t>
            </w:r>
          </w:p>
        </w:tc>
        <w:tc>
          <w:tcPr>
            <w:tcW w:w="1176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4DF0AA8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1.0</w:t>
            </w:r>
          </w:p>
        </w:tc>
        <w:tc>
          <w:tcPr>
            <w:tcW w:w="1153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24CAADD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0.52</w:t>
            </w:r>
          </w:p>
        </w:tc>
        <w:tc>
          <w:tcPr>
            <w:tcW w:w="918" w:type="dxa"/>
            <w:vMerge w:val="restart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B34A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0.93</w:t>
            </w:r>
          </w:p>
        </w:tc>
        <w:tc>
          <w:tcPr>
            <w:tcW w:w="903" w:type="dxa"/>
            <w:vMerge w:val="restart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F723D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0.95</w:t>
            </w:r>
          </w:p>
        </w:tc>
        <w:tc>
          <w:tcPr>
            <w:tcW w:w="903" w:type="dxa"/>
            <w:vMerge w:val="restart"/>
            <w:tcBorders>
              <w:top w:val="dashSmallGap" w:sz="8" w:space="0" w:color="auto"/>
              <w:left w:val="nil"/>
              <w:right w:val="nil"/>
            </w:tcBorders>
            <w:vAlign w:val="center"/>
          </w:tcPr>
          <w:p w14:paraId="2AEE4EE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0.58</w:t>
            </w:r>
          </w:p>
        </w:tc>
      </w:tr>
      <w:tr w:rsidR="00A5290A" w:rsidRPr="00A5290A" w14:paraId="4D6EC9F3" w14:textId="77777777" w:rsidTr="00063D35">
        <w:trPr>
          <w:trHeight w:val="594"/>
        </w:trPr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7A7A380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384FAC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C556215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A0AF59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Detrimental</w:t>
            </w:r>
          </w:p>
        </w:tc>
        <w:tc>
          <w:tcPr>
            <w:tcW w:w="9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0973BC95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1.0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38164C0A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0.94</w:t>
            </w:r>
          </w:p>
        </w:tc>
        <w:tc>
          <w:tcPr>
            <w:tcW w:w="11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144" w:type="dxa"/>
            </w:tcMar>
            <w:vAlign w:val="center"/>
          </w:tcPr>
          <w:p w14:paraId="4A6FE00B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0.97</w:t>
            </w: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F2D99E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3512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19CF4FA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290A" w:rsidRPr="00A5290A" w14:paraId="2B8E9BEF" w14:textId="77777777" w:rsidTr="00063D35">
        <w:trPr>
          <w:trHeight w:val="394"/>
        </w:trPr>
        <w:tc>
          <w:tcPr>
            <w:tcW w:w="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E4652C9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Problem 2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textDirection w:val="btLr"/>
            <w:vAlign w:val="center"/>
          </w:tcPr>
          <w:p w14:paraId="5AE2A4E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Supervised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DC7753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RF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DA8357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 xml:space="preserve">Preserving 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D98CB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0B64B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23601A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0.88</w:t>
            </w:r>
          </w:p>
        </w:tc>
        <w:tc>
          <w:tcPr>
            <w:tcW w:w="91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2A91F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0.79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2DDC37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0.81</w:t>
            </w:r>
          </w:p>
        </w:tc>
        <w:tc>
          <w:tcPr>
            <w:tcW w:w="903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C65E1A7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0.47</w:t>
            </w:r>
          </w:p>
        </w:tc>
      </w:tr>
      <w:tr w:rsidR="00A5290A" w:rsidRPr="00A5290A" w14:paraId="2927317B" w14:textId="77777777" w:rsidTr="00063D35">
        <w:trPr>
          <w:trHeight w:val="585"/>
        </w:trPr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900F89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dashSmallGap" w:sz="8" w:space="0" w:color="auto"/>
              <w:right w:val="nil"/>
            </w:tcBorders>
            <w:vAlign w:val="center"/>
          </w:tcPr>
          <w:p w14:paraId="554E823D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E74AE2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08915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Disruptive</w:t>
            </w:r>
          </w:p>
        </w:tc>
        <w:tc>
          <w:tcPr>
            <w:tcW w:w="911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07C15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0.48</w:t>
            </w:r>
          </w:p>
        </w:tc>
        <w:tc>
          <w:tcPr>
            <w:tcW w:w="1176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046B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0.71</w:t>
            </w:r>
          </w:p>
        </w:tc>
        <w:tc>
          <w:tcPr>
            <w:tcW w:w="1153" w:type="dxa"/>
            <w:tcBorders>
              <w:left w:val="nil"/>
              <w:bottom w:val="dashSmallGap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507AF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0.57</w:t>
            </w:r>
          </w:p>
        </w:tc>
        <w:tc>
          <w:tcPr>
            <w:tcW w:w="918" w:type="dxa"/>
            <w:vMerge/>
            <w:tcBorders>
              <w:left w:val="nil"/>
              <w:bottom w:val="dashSmallGap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34A96E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dashSmallGap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4A72C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dashSmallGap" w:sz="8" w:space="0" w:color="000000"/>
              <w:right w:val="nil"/>
            </w:tcBorders>
            <w:vAlign w:val="center"/>
          </w:tcPr>
          <w:p w14:paraId="559DFE07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290A" w:rsidRPr="00A5290A" w14:paraId="6F2C2B56" w14:textId="77777777" w:rsidTr="00063D35">
        <w:trPr>
          <w:trHeight w:val="376"/>
        </w:trPr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FA1F47A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dashSmallGap" w:sz="8" w:space="0" w:color="auto"/>
              <w:left w:val="single" w:sz="8" w:space="0" w:color="auto"/>
              <w:right w:val="nil"/>
            </w:tcBorders>
            <w:textDirection w:val="btLr"/>
            <w:vAlign w:val="center"/>
          </w:tcPr>
          <w:p w14:paraId="632CE062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Semi-supervised</w:t>
            </w:r>
          </w:p>
        </w:tc>
        <w:tc>
          <w:tcPr>
            <w:tcW w:w="990" w:type="dxa"/>
            <w:vMerge w:val="restart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A8F74D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RF-SL</w:t>
            </w:r>
          </w:p>
        </w:tc>
        <w:tc>
          <w:tcPr>
            <w:tcW w:w="1350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42DCD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 xml:space="preserve">Preserving </w:t>
            </w:r>
          </w:p>
        </w:tc>
        <w:tc>
          <w:tcPr>
            <w:tcW w:w="911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DC960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0.92</w:t>
            </w:r>
          </w:p>
        </w:tc>
        <w:tc>
          <w:tcPr>
            <w:tcW w:w="1176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30851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0.85</w:t>
            </w:r>
          </w:p>
        </w:tc>
        <w:tc>
          <w:tcPr>
            <w:tcW w:w="1153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2FE38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0.88</w:t>
            </w:r>
          </w:p>
        </w:tc>
        <w:tc>
          <w:tcPr>
            <w:tcW w:w="918" w:type="dxa"/>
            <w:vMerge w:val="restart"/>
            <w:tcBorders>
              <w:top w:val="dashSmallGap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DF7F51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0.81</w:t>
            </w:r>
          </w:p>
        </w:tc>
        <w:tc>
          <w:tcPr>
            <w:tcW w:w="903" w:type="dxa"/>
            <w:vMerge w:val="restart"/>
            <w:tcBorders>
              <w:top w:val="dashSmallGap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23F928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0.82</w:t>
            </w:r>
          </w:p>
        </w:tc>
        <w:tc>
          <w:tcPr>
            <w:tcW w:w="903" w:type="dxa"/>
            <w:vMerge w:val="restart"/>
            <w:tcBorders>
              <w:top w:val="dashSmallGap" w:sz="8" w:space="0" w:color="000000"/>
              <w:left w:val="nil"/>
              <w:right w:val="nil"/>
            </w:tcBorders>
            <w:vAlign w:val="center"/>
          </w:tcPr>
          <w:p w14:paraId="7D1A25E1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0.51</w:t>
            </w:r>
          </w:p>
        </w:tc>
      </w:tr>
      <w:tr w:rsidR="00A5290A" w:rsidRPr="00A5290A" w14:paraId="0043813A" w14:textId="77777777" w:rsidTr="00063D35">
        <w:trPr>
          <w:trHeight w:val="576"/>
        </w:trPr>
        <w:tc>
          <w:tcPr>
            <w:tcW w:w="3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C87732A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2"/>
            <w:vMerge/>
            <w:tcBorders>
              <w:left w:val="single" w:sz="8" w:space="0" w:color="auto"/>
              <w:right w:val="nil"/>
            </w:tcBorders>
          </w:tcPr>
          <w:p w14:paraId="4359BB8B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7CA08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28585B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Disruptive</w:t>
            </w:r>
          </w:p>
        </w:tc>
        <w:tc>
          <w:tcPr>
            <w:tcW w:w="9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D25CB2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0.55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3AF6FF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0.71</w:t>
            </w:r>
          </w:p>
        </w:tc>
        <w:tc>
          <w:tcPr>
            <w:tcW w:w="11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288C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0.62</w:t>
            </w: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E602BF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044C07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5E57EEF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290A" w:rsidRPr="00A5290A" w14:paraId="56B2E638" w14:textId="77777777" w:rsidTr="00063D35">
        <w:trPr>
          <w:trHeight w:val="422"/>
        </w:trPr>
        <w:tc>
          <w:tcPr>
            <w:tcW w:w="3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8C13ED9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Problem 3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894EE30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Supervised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828A1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RF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98335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Beneficial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2B47B9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0.15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B31EA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66B035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0.23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829EB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0.77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0EEA68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0.79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A436629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0.46</w:t>
            </w:r>
          </w:p>
        </w:tc>
      </w:tr>
      <w:tr w:rsidR="00A5290A" w:rsidRPr="00A5290A" w14:paraId="633B23BE" w14:textId="77777777" w:rsidTr="00063D35">
        <w:trPr>
          <w:trHeight w:val="432"/>
        </w:trPr>
        <w:tc>
          <w:tcPr>
            <w:tcW w:w="32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36DC72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5BB3BCA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A530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30EC85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Detrimental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E7925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AA373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50A59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0.59</w:t>
            </w:r>
          </w:p>
        </w:tc>
        <w:tc>
          <w:tcPr>
            <w:tcW w:w="918" w:type="dxa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B02B9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E45FEE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7C40F670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290A" w:rsidRPr="00A5290A" w14:paraId="55DD9FFC" w14:textId="77777777" w:rsidTr="00063D35">
        <w:trPr>
          <w:trHeight w:val="504"/>
        </w:trPr>
        <w:tc>
          <w:tcPr>
            <w:tcW w:w="32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71001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left w:val="single" w:sz="8" w:space="0" w:color="auto"/>
              <w:bottom w:val="dashSmallGap" w:sz="8" w:space="0" w:color="000000"/>
              <w:right w:val="nil"/>
            </w:tcBorders>
          </w:tcPr>
          <w:p w14:paraId="4B8DEA5A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dashSmallGap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645F6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DC58C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Neutral</w:t>
            </w:r>
          </w:p>
        </w:tc>
        <w:tc>
          <w:tcPr>
            <w:tcW w:w="911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804362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0.92</w:t>
            </w:r>
          </w:p>
        </w:tc>
        <w:tc>
          <w:tcPr>
            <w:tcW w:w="1176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A5D0EE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0.81</w:t>
            </w:r>
          </w:p>
        </w:tc>
        <w:tc>
          <w:tcPr>
            <w:tcW w:w="1153" w:type="dxa"/>
            <w:tcBorders>
              <w:top w:val="nil"/>
              <w:left w:val="nil"/>
              <w:bottom w:val="dashSmallGap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D1B7E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0.86</w:t>
            </w:r>
          </w:p>
        </w:tc>
        <w:tc>
          <w:tcPr>
            <w:tcW w:w="918" w:type="dxa"/>
            <w:vMerge/>
            <w:tcBorders>
              <w:left w:val="nil"/>
              <w:bottom w:val="dashSmallGap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24933B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dashSmallGap" w:sz="8" w:space="0" w:color="000000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310BD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bottom w:val="dashSmallGap" w:sz="8" w:space="0" w:color="000000"/>
              <w:right w:val="nil"/>
            </w:tcBorders>
            <w:vAlign w:val="center"/>
          </w:tcPr>
          <w:p w14:paraId="7E9FDC91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290A" w:rsidRPr="00A5290A" w14:paraId="3FE3F798" w14:textId="77777777" w:rsidTr="00063D35">
        <w:trPr>
          <w:trHeight w:val="340"/>
        </w:trPr>
        <w:tc>
          <w:tcPr>
            <w:tcW w:w="32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4F6362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 w:val="restart"/>
            <w:tcBorders>
              <w:top w:val="dashSmallGap" w:sz="8" w:space="0" w:color="000000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</w:tcPr>
          <w:p w14:paraId="2AA48277" w14:textId="77777777" w:rsidR="00A5290A" w:rsidRPr="00A5290A" w:rsidRDefault="00A5290A" w:rsidP="00063D35">
            <w:pPr>
              <w:ind w:left="113" w:right="113"/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Semi-supervised</w:t>
            </w:r>
          </w:p>
        </w:tc>
        <w:tc>
          <w:tcPr>
            <w:tcW w:w="1004" w:type="dxa"/>
            <w:gridSpan w:val="2"/>
            <w:vMerge w:val="restart"/>
            <w:tcBorders>
              <w:top w:val="dashSmallGap" w:sz="8" w:space="0" w:color="000000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2DDD3C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RF-SL</w:t>
            </w:r>
          </w:p>
        </w:tc>
        <w:tc>
          <w:tcPr>
            <w:tcW w:w="1350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8CFDA4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Beneficial</w:t>
            </w:r>
          </w:p>
        </w:tc>
        <w:tc>
          <w:tcPr>
            <w:tcW w:w="911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B7B48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  <w:lang w:eastAsia="zh-CN"/>
              </w:rPr>
            </w:pPr>
            <w:r w:rsidRPr="00A5290A">
              <w:rPr>
                <w:sz w:val="20"/>
                <w:szCs w:val="20"/>
                <w:highlight w:val="yellow"/>
                <w:lang w:eastAsia="zh-CN"/>
              </w:rPr>
              <w:t>0.</w:t>
            </w:r>
            <w:r w:rsidRPr="00A5290A">
              <w:rPr>
                <w:rFonts w:hint="eastAsia"/>
                <w:sz w:val="20"/>
                <w:szCs w:val="20"/>
                <w:highlight w:val="yellow"/>
                <w:lang w:eastAsia="zh-CN"/>
              </w:rPr>
              <w:t>15</w:t>
            </w:r>
          </w:p>
        </w:tc>
        <w:tc>
          <w:tcPr>
            <w:tcW w:w="1176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E558FE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0.70</w:t>
            </w:r>
          </w:p>
        </w:tc>
        <w:tc>
          <w:tcPr>
            <w:tcW w:w="1153" w:type="dxa"/>
            <w:tcBorders>
              <w:top w:val="dashSmallGap" w:sz="8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93C7F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0.24</w:t>
            </w:r>
          </w:p>
        </w:tc>
        <w:tc>
          <w:tcPr>
            <w:tcW w:w="918" w:type="dxa"/>
            <w:vMerge w:val="restart"/>
            <w:tcBorders>
              <w:top w:val="dashSmallGap" w:sz="8" w:space="0" w:color="000000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B1158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0.78</w:t>
            </w:r>
          </w:p>
        </w:tc>
        <w:tc>
          <w:tcPr>
            <w:tcW w:w="903" w:type="dxa"/>
            <w:vMerge w:val="restart"/>
            <w:tcBorders>
              <w:top w:val="dashSmallGap" w:sz="8" w:space="0" w:color="000000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8522CD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0.79</w:t>
            </w:r>
          </w:p>
        </w:tc>
        <w:tc>
          <w:tcPr>
            <w:tcW w:w="903" w:type="dxa"/>
            <w:vMerge w:val="restart"/>
            <w:tcBorders>
              <w:top w:val="dashSmallGap" w:sz="8" w:space="0" w:color="000000"/>
              <w:left w:val="nil"/>
              <w:right w:val="nil"/>
            </w:tcBorders>
            <w:vAlign w:val="center"/>
          </w:tcPr>
          <w:p w14:paraId="7A94F76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0.47</w:t>
            </w:r>
          </w:p>
        </w:tc>
      </w:tr>
      <w:tr w:rsidR="00A5290A" w:rsidRPr="00A5290A" w14:paraId="2E914C08" w14:textId="77777777" w:rsidTr="00063D35">
        <w:trPr>
          <w:trHeight w:val="315"/>
        </w:trPr>
        <w:tc>
          <w:tcPr>
            <w:tcW w:w="32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9E5FA8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C876EB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86C268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CC9A2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Detrimental</w:t>
            </w:r>
          </w:p>
        </w:tc>
        <w:tc>
          <w:tcPr>
            <w:tcW w:w="911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2FF8A7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0.52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308B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0.71</w:t>
            </w:r>
          </w:p>
        </w:tc>
        <w:tc>
          <w:tcPr>
            <w:tcW w:w="1153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5200EA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0.60</w:t>
            </w:r>
          </w:p>
        </w:tc>
        <w:tc>
          <w:tcPr>
            <w:tcW w:w="918" w:type="dxa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9DFD6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0CCB83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03" w:type="dxa"/>
            <w:vMerge/>
            <w:tcBorders>
              <w:left w:val="nil"/>
              <w:right w:val="nil"/>
            </w:tcBorders>
            <w:vAlign w:val="center"/>
          </w:tcPr>
          <w:p w14:paraId="2AE85854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290A" w:rsidRPr="00FF5182" w14:paraId="0F1BD178" w14:textId="77777777" w:rsidTr="00063D35">
        <w:trPr>
          <w:trHeight w:val="315"/>
        </w:trPr>
        <w:tc>
          <w:tcPr>
            <w:tcW w:w="324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71EAD9E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F750A8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DDF0BB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691C83" w14:textId="77777777" w:rsidR="00A5290A" w:rsidRPr="00A5290A" w:rsidRDefault="00A5290A" w:rsidP="00063D35">
            <w:pPr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Neutral</w:t>
            </w:r>
          </w:p>
        </w:tc>
        <w:tc>
          <w:tcPr>
            <w:tcW w:w="9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779A9D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0.92</w:t>
            </w:r>
          </w:p>
        </w:tc>
        <w:tc>
          <w:tcPr>
            <w:tcW w:w="1176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736EBF" w14:textId="77777777" w:rsidR="00A5290A" w:rsidRPr="00A5290A" w:rsidRDefault="00A5290A" w:rsidP="00063D35">
            <w:pPr>
              <w:jc w:val="center"/>
              <w:rPr>
                <w:sz w:val="20"/>
                <w:szCs w:val="20"/>
                <w:highlight w:val="yellow"/>
              </w:rPr>
            </w:pPr>
            <w:r w:rsidRPr="00A5290A">
              <w:rPr>
                <w:sz w:val="20"/>
                <w:szCs w:val="20"/>
                <w:highlight w:val="yellow"/>
              </w:rPr>
              <w:t>0.82</w:t>
            </w:r>
          </w:p>
        </w:tc>
        <w:tc>
          <w:tcPr>
            <w:tcW w:w="115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6C7CEF" w14:textId="77777777" w:rsidR="00A5290A" w:rsidRPr="00FF5182" w:rsidRDefault="00A5290A" w:rsidP="00063D35">
            <w:pPr>
              <w:jc w:val="center"/>
              <w:rPr>
                <w:sz w:val="20"/>
                <w:szCs w:val="20"/>
              </w:rPr>
            </w:pPr>
            <w:r w:rsidRPr="00A5290A">
              <w:rPr>
                <w:sz w:val="20"/>
                <w:szCs w:val="20"/>
                <w:highlight w:val="yellow"/>
              </w:rPr>
              <w:t>0.87</w:t>
            </w:r>
          </w:p>
        </w:tc>
        <w:tc>
          <w:tcPr>
            <w:tcW w:w="918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01DE13" w14:textId="77777777" w:rsidR="00A5290A" w:rsidRPr="00FF5182" w:rsidRDefault="00A5290A" w:rsidP="0006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B1657A" w14:textId="77777777" w:rsidR="00A5290A" w:rsidRPr="00FF5182" w:rsidRDefault="00A5290A" w:rsidP="00063D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D8EECB6" w14:textId="77777777" w:rsidR="00A5290A" w:rsidRPr="00FF5182" w:rsidRDefault="00A5290A" w:rsidP="00063D3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3FA9C8" w14:textId="77777777" w:rsidR="00A5290A" w:rsidRPr="00DE317D" w:rsidRDefault="00A5290A" w:rsidP="00103B05">
      <w:pPr>
        <w:jc w:val="both"/>
      </w:pPr>
    </w:p>
    <w:p w14:paraId="5A61388B" w14:textId="77777777" w:rsidR="00103B05" w:rsidRDefault="00103B05">
      <w:pPr>
        <w:rPr>
          <w:b/>
        </w:rPr>
      </w:pPr>
      <w:bookmarkStart w:id="0" w:name="_GoBack"/>
      <w:bookmarkEnd w:id="0"/>
    </w:p>
    <w:sectPr w:rsidR="00103B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D0215" w14:textId="77777777" w:rsidR="00655C79" w:rsidRDefault="00655C79" w:rsidP="009E4C22">
      <w:r>
        <w:separator/>
      </w:r>
    </w:p>
  </w:endnote>
  <w:endnote w:type="continuationSeparator" w:id="0">
    <w:p w14:paraId="6A474AE9" w14:textId="77777777" w:rsidR="00655C79" w:rsidRDefault="00655C79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312FF" w14:textId="77777777" w:rsidR="00655C79" w:rsidRDefault="00655C79" w:rsidP="009E4C22">
      <w:r>
        <w:separator/>
      </w:r>
    </w:p>
  </w:footnote>
  <w:footnote w:type="continuationSeparator" w:id="0">
    <w:p w14:paraId="6D47EBEB" w14:textId="77777777" w:rsidR="00655C79" w:rsidRDefault="00655C79" w:rsidP="009E4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3in;height:3in" o:bullet="t"/>
    </w:pict>
  </w:numPicBullet>
  <w:numPicBullet w:numPicBulletId="1">
    <w:pict>
      <v:shape id="_x0000_i1120" type="#_x0000_t75" style="width:3in;height:3in" o:bullet="t"/>
    </w:pict>
  </w:numPicBullet>
  <w:numPicBullet w:numPicBulletId="2">
    <w:pict>
      <v:shape id="_x0000_i1121" type="#_x0000_t75" style="width:3in;height:3in" o:bullet="t"/>
    </w:pict>
  </w:numPicBullet>
  <w:abstractNum w:abstractNumId="0">
    <w:nsid w:val="FFFFFF1D"/>
    <w:multiLevelType w:val="multilevel"/>
    <w:tmpl w:val="A5E6F7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B4E3B"/>
    <w:multiLevelType w:val="hybridMultilevel"/>
    <w:tmpl w:val="1DE67FF2"/>
    <w:lvl w:ilvl="0" w:tplc="F2B6D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21725"/>
    <w:multiLevelType w:val="hybridMultilevel"/>
    <w:tmpl w:val="43FED2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2654F"/>
    <w:multiLevelType w:val="hybridMultilevel"/>
    <w:tmpl w:val="E6608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37D5B"/>
    <w:multiLevelType w:val="hybridMultilevel"/>
    <w:tmpl w:val="94866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B28A7"/>
    <w:multiLevelType w:val="hybridMultilevel"/>
    <w:tmpl w:val="AAFC0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76F96"/>
    <w:multiLevelType w:val="hybridMultilevel"/>
    <w:tmpl w:val="38E4E3E6"/>
    <w:lvl w:ilvl="0" w:tplc="AF1C3D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vpswf05dpwf50eaxsa50a0ypxeeraafewad&quot;&gt;bmc_MSBIOS&lt;record-ids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/record-ids&gt;&lt;/item&gt;&lt;/Libraries&gt;"/>
  </w:docVars>
  <w:rsids>
    <w:rsidRoot w:val="00DF5FEE"/>
    <w:rsid w:val="00000836"/>
    <w:rsid w:val="00000ADC"/>
    <w:rsid w:val="000022E5"/>
    <w:rsid w:val="00002680"/>
    <w:rsid w:val="00010ECD"/>
    <w:rsid w:val="0001314B"/>
    <w:rsid w:val="00013E07"/>
    <w:rsid w:val="00015DF9"/>
    <w:rsid w:val="00020466"/>
    <w:rsid w:val="000208F4"/>
    <w:rsid w:val="000218C1"/>
    <w:rsid w:val="000222AC"/>
    <w:rsid w:val="0002447F"/>
    <w:rsid w:val="0002472D"/>
    <w:rsid w:val="00024EB1"/>
    <w:rsid w:val="00025700"/>
    <w:rsid w:val="00026272"/>
    <w:rsid w:val="00033A77"/>
    <w:rsid w:val="000440A3"/>
    <w:rsid w:val="0005365C"/>
    <w:rsid w:val="00054DBB"/>
    <w:rsid w:val="000578A1"/>
    <w:rsid w:val="00057D1C"/>
    <w:rsid w:val="00060196"/>
    <w:rsid w:val="000612E2"/>
    <w:rsid w:val="00064E0B"/>
    <w:rsid w:val="000662DC"/>
    <w:rsid w:val="0007160B"/>
    <w:rsid w:val="00071B22"/>
    <w:rsid w:val="0007442B"/>
    <w:rsid w:val="00074D05"/>
    <w:rsid w:val="000757ED"/>
    <w:rsid w:val="00075A86"/>
    <w:rsid w:val="00081A78"/>
    <w:rsid w:val="00086743"/>
    <w:rsid w:val="00091065"/>
    <w:rsid w:val="00091DB8"/>
    <w:rsid w:val="000A27E6"/>
    <w:rsid w:val="000B40CB"/>
    <w:rsid w:val="000B4623"/>
    <w:rsid w:val="000B6F46"/>
    <w:rsid w:val="000B764A"/>
    <w:rsid w:val="000B7B45"/>
    <w:rsid w:val="000C5F9F"/>
    <w:rsid w:val="000D717F"/>
    <w:rsid w:val="000E0040"/>
    <w:rsid w:val="000E241C"/>
    <w:rsid w:val="000E465C"/>
    <w:rsid w:val="000E4EC4"/>
    <w:rsid w:val="000F1C6F"/>
    <w:rsid w:val="000F5845"/>
    <w:rsid w:val="0010004B"/>
    <w:rsid w:val="001000AD"/>
    <w:rsid w:val="00101972"/>
    <w:rsid w:val="00101F0F"/>
    <w:rsid w:val="00103640"/>
    <w:rsid w:val="00103B05"/>
    <w:rsid w:val="001058FB"/>
    <w:rsid w:val="00116334"/>
    <w:rsid w:val="001206C5"/>
    <w:rsid w:val="00121D5D"/>
    <w:rsid w:val="00124016"/>
    <w:rsid w:val="00127E1B"/>
    <w:rsid w:val="00130724"/>
    <w:rsid w:val="00130880"/>
    <w:rsid w:val="00134257"/>
    <w:rsid w:val="00137761"/>
    <w:rsid w:val="00137CD7"/>
    <w:rsid w:val="001441CC"/>
    <w:rsid w:val="001456F8"/>
    <w:rsid w:val="0014626D"/>
    <w:rsid w:val="00146CA2"/>
    <w:rsid w:val="00154AA8"/>
    <w:rsid w:val="00154B8C"/>
    <w:rsid w:val="0015549F"/>
    <w:rsid w:val="00160449"/>
    <w:rsid w:val="0016256A"/>
    <w:rsid w:val="00162A68"/>
    <w:rsid w:val="00165C6E"/>
    <w:rsid w:val="001668A7"/>
    <w:rsid w:val="00170033"/>
    <w:rsid w:val="0017471C"/>
    <w:rsid w:val="0017624F"/>
    <w:rsid w:val="00181000"/>
    <w:rsid w:val="001841B1"/>
    <w:rsid w:val="00186061"/>
    <w:rsid w:val="001B0565"/>
    <w:rsid w:val="001B0EC3"/>
    <w:rsid w:val="001B1403"/>
    <w:rsid w:val="001B3920"/>
    <w:rsid w:val="001B4758"/>
    <w:rsid w:val="001B679E"/>
    <w:rsid w:val="001C00E1"/>
    <w:rsid w:val="001C1A50"/>
    <w:rsid w:val="001C20AB"/>
    <w:rsid w:val="001C5A48"/>
    <w:rsid w:val="001D2B99"/>
    <w:rsid w:val="001D4180"/>
    <w:rsid w:val="001D4F59"/>
    <w:rsid w:val="001D5252"/>
    <w:rsid w:val="001D7FD6"/>
    <w:rsid w:val="001E1AD7"/>
    <w:rsid w:val="001E1F3E"/>
    <w:rsid w:val="001E2D35"/>
    <w:rsid w:val="001E6FAC"/>
    <w:rsid w:val="001F0A84"/>
    <w:rsid w:val="001F57A0"/>
    <w:rsid w:val="001F6660"/>
    <w:rsid w:val="00201558"/>
    <w:rsid w:val="00203479"/>
    <w:rsid w:val="00207752"/>
    <w:rsid w:val="0021056C"/>
    <w:rsid w:val="00211B5F"/>
    <w:rsid w:val="002139B5"/>
    <w:rsid w:val="00213F57"/>
    <w:rsid w:val="0021488E"/>
    <w:rsid w:val="00221F5F"/>
    <w:rsid w:val="00222FDA"/>
    <w:rsid w:val="00223A70"/>
    <w:rsid w:val="00233F49"/>
    <w:rsid w:val="00234CA4"/>
    <w:rsid w:val="002352BF"/>
    <w:rsid w:val="002361EF"/>
    <w:rsid w:val="002464E6"/>
    <w:rsid w:val="002548F2"/>
    <w:rsid w:val="0025650B"/>
    <w:rsid w:val="002570F7"/>
    <w:rsid w:val="002663AF"/>
    <w:rsid w:val="00266896"/>
    <w:rsid w:val="002747C6"/>
    <w:rsid w:val="002801D9"/>
    <w:rsid w:val="00282D79"/>
    <w:rsid w:val="0028449B"/>
    <w:rsid w:val="00284697"/>
    <w:rsid w:val="00287E5B"/>
    <w:rsid w:val="00293AF1"/>
    <w:rsid w:val="00294311"/>
    <w:rsid w:val="002963F1"/>
    <w:rsid w:val="002964D9"/>
    <w:rsid w:val="00297F54"/>
    <w:rsid w:val="002A4655"/>
    <w:rsid w:val="002A7FDC"/>
    <w:rsid w:val="002B0F46"/>
    <w:rsid w:val="002B5BE6"/>
    <w:rsid w:val="002C1DF4"/>
    <w:rsid w:val="002C3336"/>
    <w:rsid w:val="002C59DA"/>
    <w:rsid w:val="002C7A58"/>
    <w:rsid w:val="002D0CB9"/>
    <w:rsid w:val="002D2D88"/>
    <w:rsid w:val="002D4AA4"/>
    <w:rsid w:val="002D7B32"/>
    <w:rsid w:val="002E11EA"/>
    <w:rsid w:val="002E33DE"/>
    <w:rsid w:val="002F71CC"/>
    <w:rsid w:val="00304460"/>
    <w:rsid w:val="00304C1A"/>
    <w:rsid w:val="00306C4D"/>
    <w:rsid w:val="00306E84"/>
    <w:rsid w:val="00310AFF"/>
    <w:rsid w:val="00314403"/>
    <w:rsid w:val="00314967"/>
    <w:rsid w:val="00316C73"/>
    <w:rsid w:val="00317548"/>
    <w:rsid w:val="00322628"/>
    <w:rsid w:val="003314AB"/>
    <w:rsid w:val="00331B60"/>
    <w:rsid w:val="00332BD0"/>
    <w:rsid w:val="00334102"/>
    <w:rsid w:val="00334A07"/>
    <w:rsid w:val="00335651"/>
    <w:rsid w:val="00335832"/>
    <w:rsid w:val="00335DCE"/>
    <w:rsid w:val="00341955"/>
    <w:rsid w:val="003473E3"/>
    <w:rsid w:val="00347924"/>
    <w:rsid w:val="00350447"/>
    <w:rsid w:val="00351287"/>
    <w:rsid w:val="00354DE6"/>
    <w:rsid w:val="00355C5A"/>
    <w:rsid w:val="0035667D"/>
    <w:rsid w:val="00357785"/>
    <w:rsid w:val="00360B0C"/>
    <w:rsid w:val="003628EE"/>
    <w:rsid w:val="00366C70"/>
    <w:rsid w:val="00370A1A"/>
    <w:rsid w:val="00373D19"/>
    <w:rsid w:val="003747CC"/>
    <w:rsid w:val="003756CB"/>
    <w:rsid w:val="00376C1B"/>
    <w:rsid w:val="003806A2"/>
    <w:rsid w:val="00384449"/>
    <w:rsid w:val="003904A4"/>
    <w:rsid w:val="003972F6"/>
    <w:rsid w:val="003A2447"/>
    <w:rsid w:val="003A2CD2"/>
    <w:rsid w:val="003A60BA"/>
    <w:rsid w:val="003A7F35"/>
    <w:rsid w:val="003B0996"/>
    <w:rsid w:val="003B14D9"/>
    <w:rsid w:val="003B2E68"/>
    <w:rsid w:val="003B4C1E"/>
    <w:rsid w:val="003B5A54"/>
    <w:rsid w:val="003C2078"/>
    <w:rsid w:val="003C5431"/>
    <w:rsid w:val="003C6491"/>
    <w:rsid w:val="003D38D5"/>
    <w:rsid w:val="003E57BF"/>
    <w:rsid w:val="003F40E9"/>
    <w:rsid w:val="003F54B3"/>
    <w:rsid w:val="004020F0"/>
    <w:rsid w:val="0040589F"/>
    <w:rsid w:val="00406500"/>
    <w:rsid w:val="00407D60"/>
    <w:rsid w:val="00411757"/>
    <w:rsid w:val="00411925"/>
    <w:rsid w:val="0041432F"/>
    <w:rsid w:val="00417ACE"/>
    <w:rsid w:val="00424678"/>
    <w:rsid w:val="004321EE"/>
    <w:rsid w:val="0043264D"/>
    <w:rsid w:val="00433418"/>
    <w:rsid w:val="004351BD"/>
    <w:rsid w:val="00441DAB"/>
    <w:rsid w:val="00442173"/>
    <w:rsid w:val="00442F73"/>
    <w:rsid w:val="0044701D"/>
    <w:rsid w:val="00450EB9"/>
    <w:rsid w:val="00455DB1"/>
    <w:rsid w:val="0045627B"/>
    <w:rsid w:val="0045748E"/>
    <w:rsid w:val="00461123"/>
    <w:rsid w:val="00464AC3"/>
    <w:rsid w:val="004650A1"/>
    <w:rsid w:val="00466598"/>
    <w:rsid w:val="0046674F"/>
    <w:rsid w:val="004679A4"/>
    <w:rsid w:val="0047085D"/>
    <w:rsid w:val="0047263A"/>
    <w:rsid w:val="00482164"/>
    <w:rsid w:val="00483937"/>
    <w:rsid w:val="00487C3E"/>
    <w:rsid w:val="00490E35"/>
    <w:rsid w:val="00493C87"/>
    <w:rsid w:val="00497B01"/>
    <w:rsid w:val="004A0CC6"/>
    <w:rsid w:val="004A3D57"/>
    <w:rsid w:val="004A4B6A"/>
    <w:rsid w:val="004B228D"/>
    <w:rsid w:val="004B2627"/>
    <w:rsid w:val="004B39B8"/>
    <w:rsid w:val="004B3BA9"/>
    <w:rsid w:val="004C0B32"/>
    <w:rsid w:val="004C252D"/>
    <w:rsid w:val="004C5753"/>
    <w:rsid w:val="004C7780"/>
    <w:rsid w:val="004C7803"/>
    <w:rsid w:val="004C7D0A"/>
    <w:rsid w:val="004D2206"/>
    <w:rsid w:val="004D4A03"/>
    <w:rsid w:val="004D7780"/>
    <w:rsid w:val="004E1796"/>
    <w:rsid w:val="004E52C9"/>
    <w:rsid w:val="004E5D5A"/>
    <w:rsid w:val="004F0873"/>
    <w:rsid w:val="004F0B70"/>
    <w:rsid w:val="004F1614"/>
    <w:rsid w:val="004F5082"/>
    <w:rsid w:val="004F66AA"/>
    <w:rsid w:val="0050346C"/>
    <w:rsid w:val="005037A0"/>
    <w:rsid w:val="00505BFC"/>
    <w:rsid w:val="0050754D"/>
    <w:rsid w:val="00507D36"/>
    <w:rsid w:val="0051073B"/>
    <w:rsid w:val="00513494"/>
    <w:rsid w:val="00514E11"/>
    <w:rsid w:val="0052699D"/>
    <w:rsid w:val="00527A3A"/>
    <w:rsid w:val="00532851"/>
    <w:rsid w:val="00533070"/>
    <w:rsid w:val="00535E5D"/>
    <w:rsid w:val="00536C2F"/>
    <w:rsid w:val="005451D3"/>
    <w:rsid w:val="00550167"/>
    <w:rsid w:val="00551085"/>
    <w:rsid w:val="00551655"/>
    <w:rsid w:val="00551CA3"/>
    <w:rsid w:val="005526C1"/>
    <w:rsid w:val="00553E24"/>
    <w:rsid w:val="0056173F"/>
    <w:rsid w:val="005618FA"/>
    <w:rsid w:val="00562D3A"/>
    <w:rsid w:val="005639F5"/>
    <w:rsid w:val="00566BA4"/>
    <w:rsid w:val="00570B1D"/>
    <w:rsid w:val="00571490"/>
    <w:rsid w:val="005738B4"/>
    <w:rsid w:val="00576529"/>
    <w:rsid w:val="0058223D"/>
    <w:rsid w:val="00585B47"/>
    <w:rsid w:val="005860EF"/>
    <w:rsid w:val="00590643"/>
    <w:rsid w:val="005909DB"/>
    <w:rsid w:val="00593759"/>
    <w:rsid w:val="005A3DE1"/>
    <w:rsid w:val="005B3A1C"/>
    <w:rsid w:val="005B52F5"/>
    <w:rsid w:val="005C0793"/>
    <w:rsid w:val="005C17DF"/>
    <w:rsid w:val="005C5DFC"/>
    <w:rsid w:val="005C6DDD"/>
    <w:rsid w:val="005D229D"/>
    <w:rsid w:val="005D2CFB"/>
    <w:rsid w:val="005D61C7"/>
    <w:rsid w:val="005D7E67"/>
    <w:rsid w:val="005E3B01"/>
    <w:rsid w:val="005E706E"/>
    <w:rsid w:val="005E7C41"/>
    <w:rsid w:val="005F38F8"/>
    <w:rsid w:val="005F5530"/>
    <w:rsid w:val="005F5A3D"/>
    <w:rsid w:val="005F5D07"/>
    <w:rsid w:val="006022A6"/>
    <w:rsid w:val="0060669B"/>
    <w:rsid w:val="00607B6D"/>
    <w:rsid w:val="00611C66"/>
    <w:rsid w:val="006122BB"/>
    <w:rsid w:val="006215F2"/>
    <w:rsid w:val="00621BC1"/>
    <w:rsid w:val="0062331B"/>
    <w:rsid w:val="006237D4"/>
    <w:rsid w:val="00625F2F"/>
    <w:rsid w:val="006270C4"/>
    <w:rsid w:val="00631493"/>
    <w:rsid w:val="0063285D"/>
    <w:rsid w:val="00635C2D"/>
    <w:rsid w:val="00636382"/>
    <w:rsid w:val="00641C58"/>
    <w:rsid w:val="00642A2B"/>
    <w:rsid w:val="006431A1"/>
    <w:rsid w:val="006432E0"/>
    <w:rsid w:val="00644AF6"/>
    <w:rsid w:val="00644DD2"/>
    <w:rsid w:val="00653138"/>
    <w:rsid w:val="006544B1"/>
    <w:rsid w:val="0065492D"/>
    <w:rsid w:val="00655131"/>
    <w:rsid w:val="00655C79"/>
    <w:rsid w:val="00672035"/>
    <w:rsid w:val="00675E28"/>
    <w:rsid w:val="00675F95"/>
    <w:rsid w:val="00684472"/>
    <w:rsid w:val="00684B9F"/>
    <w:rsid w:val="006861C3"/>
    <w:rsid w:val="00687000"/>
    <w:rsid w:val="00687524"/>
    <w:rsid w:val="00690029"/>
    <w:rsid w:val="00690D35"/>
    <w:rsid w:val="00694FBA"/>
    <w:rsid w:val="006A546A"/>
    <w:rsid w:val="006A7090"/>
    <w:rsid w:val="006B6BFD"/>
    <w:rsid w:val="006C1845"/>
    <w:rsid w:val="006C201C"/>
    <w:rsid w:val="006C413A"/>
    <w:rsid w:val="006C505A"/>
    <w:rsid w:val="006D3EEF"/>
    <w:rsid w:val="006D7FD0"/>
    <w:rsid w:val="006E0F4F"/>
    <w:rsid w:val="006E546E"/>
    <w:rsid w:val="006E7F96"/>
    <w:rsid w:val="006F0E71"/>
    <w:rsid w:val="006F364B"/>
    <w:rsid w:val="006F69D0"/>
    <w:rsid w:val="00712975"/>
    <w:rsid w:val="007140B6"/>
    <w:rsid w:val="007207F3"/>
    <w:rsid w:val="007227C6"/>
    <w:rsid w:val="00724A9E"/>
    <w:rsid w:val="00726251"/>
    <w:rsid w:val="00726FE4"/>
    <w:rsid w:val="00727F5D"/>
    <w:rsid w:val="00732A72"/>
    <w:rsid w:val="00732D51"/>
    <w:rsid w:val="00741D79"/>
    <w:rsid w:val="007431B4"/>
    <w:rsid w:val="00743D55"/>
    <w:rsid w:val="00743DC4"/>
    <w:rsid w:val="00744E51"/>
    <w:rsid w:val="007564F2"/>
    <w:rsid w:val="0075727D"/>
    <w:rsid w:val="007575BD"/>
    <w:rsid w:val="00757984"/>
    <w:rsid w:val="00757D57"/>
    <w:rsid w:val="007615D3"/>
    <w:rsid w:val="007646D1"/>
    <w:rsid w:val="007651DB"/>
    <w:rsid w:val="00771BCA"/>
    <w:rsid w:val="00772F4B"/>
    <w:rsid w:val="007742B2"/>
    <w:rsid w:val="00781E0E"/>
    <w:rsid w:val="007845F7"/>
    <w:rsid w:val="00784934"/>
    <w:rsid w:val="00785E7F"/>
    <w:rsid w:val="0079392A"/>
    <w:rsid w:val="00796F50"/>
    <w:rsid w:val="00797997"/>
    <w:rsid w:val="007A13F9"/>
    <w:rsid w:val="007A2C22"/>
    <w:rsid w:val="007A3A43"/>
    <w:rsid w:val="007A5F65"/>
    <w:rsid w:val="007A7C32"/>
    <w:rsid w:val="007B13F7"/>
    <w:rsid w:val="007B5C6F"/>
    <w:rsid w:val="007B7C2F"/>
    <w:rsid w:val="007C23A4"/>
    <w:rsid w:val="007C300E"/>
    <w:rsid w:val="007C4F31"/>
    <w:rsid w:val="007C567D"/>
    <w:rsid w:val="007D3595"/>
    <w:rsid w:val="007D53ED"/>
    <w:rsid w:val="007E03A6"/>
    <w:rsid w:val="007F2105"/>
    <w:rsid w:val="007F7536"/>
    <w:rsid w:val="00800315"/>
    <w:rsid w:val="00800AA5"/>
    <w:rsid w:val="008017DA"/>
    <w:rsid w:val="008127AB"/>
    <w:rsid w:val="008175F8"/>
    <w:rsid w:val="008247CF"/>
    <w:rsid w:val="008309D4"/>
    <w:rsid w:val="008319A0"/>
    <w:rsid w:val="00833868"/>
    <w:rsid w:val="00833A17"/>
    <w:rsid w:val="008340A2"/>
    <w:rsid w:val="00841C8F"/>
    <w:rsid w:val="008432F6"/>
    <w:rsid w:val="008477DB"/>
    <w:rsid w:val="00852BDF"/>
    <w:rsid w:val="00856E5A"/>
    <w:rsid w:val="008615AB"/>
    <w:rsid w:val="00861A04"/>
    <w:rsid w:val="008624E4"/>
    <w:rsid w:val="00862F52"/>
    <w:rsid w:val="008645D7"/>
    <w:rsid w:val="00867E63"/>
    <w:rsid w:val="00870E08"/>
    <w:rsid w:val="0087209D"/>
    <w:rsid w:val="00872B28"/>
    <w:rsid w:val="00873634"/>
    <w:rsid w:val="00875D85"/>
    <w:rsid w:val="00876E97"/>
    <w:rsid w:val="00882471"/>
    <w:rsid w:val="00890AA1"/>
    <w:rsid w:val="00891E89"/>
    <w:rsid w:val="008922E5"/>
    <w:rsid w:val="00892FF6"/>
    <w:rsid w:val="0089667F"/>
    <w:rsid w:val="00897474"/>
    <w:rsid w:val="00897874"/>
    <w:rsid w:val="008A1474"/>
    <w:rsid w:val="008A1BB5"/>
    <w:rsid w:val="008A226A"/>
    <w:rsid w:val="008A279D"/>
    <w:rsid w:val="008B40DD"/>
    <w:rsid w:val="008B5AFC"/>
    <w:rsid w:val="008C1BAF"/>
    <w:rsid w:val="008C22E5"/>
    <w:rsid w:val="008C2FBE"/>
    <w:rsid w:val="008D22A1"/>
    <w:rsid w:val="008D5F9D"/>
    <w:rsid w:val="008D7450"/>
    <w:rsid w:val="008E3B27"/>
    <w:rsid w:val="008E514B"/>
    <w:rsid w:val="008F26D1"/>
    <w:rsid w:val="008F49FC"/>
    <w:rsid w:val="008F761C"/>
    <w:rsid w:val="00900A13"/>
    <w:rsid w:val="009259B4"/>
    <w:rsid w:val="00932B36"/>
    <w:rsid w:val="00942BBB"/>
    <w:rsid w:val="009461AC"/>
    <w:rsid w:val="009470AB"/>
    <w:rsid w:val="00955EDA"/>
    <w:rsid w:val="00961756"/>
    <w:rsid w:val="00963486"/>
    <w:rsid w:val="00964398"/>
    <w:rsid w:val="00965044"/>
    <w:rsid w:val="00973205"/>
    <w:rsid w:val="009735F4"/>
    <w:rsid w:val="00976FDB"/>
    <w:rsid w:val="00980D56"/>
    <w:rsid w:val="00981989"/>
    <w:rsid w:val="009830C6"/>
    <w:rsid w:val="009860CF"/>
    <w:rsid w:val="00991E83"/>
    <w:rsid w:val="00991F9F"/>
    <w:rsid w:val="0099712B"/>
    <w:rsid w:val="009A09FA"/>
    <w:rsid w:val="009A1DE4"/>
    <w:rsid w:val="009A35DB"/>
    <w:rsid w:val="009A4142"/>
    <w:rsid w:val="009A41C1"/>
    <w:rsid w:val="009A483C"/>
    <w:rsid w:val="009B2A75"/>
    <w:rsid w:val="009B2FAB"/>
    <w:rsid w:val="009B777A"/>
    <w:rsid w:val="009C2AE8"/>
    <w:rsid w:val="009C2D74"/>
    <w:rsid w:val="009C7A60"/>
    <w:rsid w:val="009D08D7"/>
    <w:rsid w:val="009D0BBC"/>
    <w:rsid w:val="009D1083"/>
    <w:rsid w:val="009D21DF"/>
    <w:rsid w:val="009D2B6F"/>
    <w:rsid w:val="009D3EFF"/>
    <w:rsid w:val="009D3F3A"/>
    <w:rsid w:val="009D5FD1"/>
    <w:rsid w:val="009D65EA"/>
    <w:rsid w:val="009D7B14"/>
    <w:rsid w:val="009E13C2"/>
    <w:rsid w:val="009E478F"/>
    <w:rsid w:val="009E4C22"/>
    <w:rsid w:val="009F0ACF"/>
    <w:rsid w:val="009F2720"/>
    <w:rsid w:val="009F440F"/>
    <w:rsid w:val="00A00A31"/>
    <w:rsid w:val="00A01AF4"/>
    <w:rsid w:val="00A01C59"/>
    <w:rsid w:val="00A03834"/>
    <w:rsid w:val="00A052BE"/>
    <w:rsid w:val="00A07671"/>
    <w:rsid w:val="00A07F76"/>
    <w:rsid w:val="00A10E1E"/>
    <w:rsid w:val="00A172DD"/>
    <w:rsid w:val="00A20213"/>
    <w:rsid w:val="00A21537"/>
    <w:rsid w:val="00A22121"/>
    <w:rsid w:val="00A2667E"/>
    <w:rsid w:val="00A27B69"/>
    <w:rsid w:val="00A27E81"/>
    <w:rsid w:val="00A308DB"/>
    <w:rsid w:val="00A3098E"/>
    <w:rsid w:val="00A31815"/>
    <w:rsid w:val="00A31BD8"/>
    <w:rsid w:val="00A35018"/>
    <w:rsid w:val="00A407A5"/>
    <w:rsid w:val="00A40C97"/>
    <w:rsid w:val="00A41308"/>
    <w:rsid w:val="00A4400F"/>
    <w:rsid w:val="00A46DB8"/>
    <w:rsid w:val="00A51363"/>
    <w:rsid w:val="00A5209A"/>
    <w:rsid w:val="00A5290A"/>
    <w:rsid w:val="00A62462"/>
    <w:rsid w:val="00A65F91"/>
    <w:rsid w:val="00A67454"/>
    <w:rsid w:val="00A67ED5"/>
    <w:rsid w:val="00A717FA"/>
    <w:rsid w:val="00A754F2"/>
    <w:rsid w:val="00A80846"/>
    <w:rsid w:val="00A839D8"/>
    <w:rsid w:val="00A83A22"/>
    <w:rsid w:val="00A854D9"/>
    <w:rsid w:val="00A91148"/>
    <w:rsid w:val="00A9186F"/>
    <w:rsid w:val="00A970E3"/>
    <w:rsid w:val="00A9714D"/>
    <w:rsid w:val="00A973B9"/>
    <w:rsid w:val="00A9780B"/>
    <w:rsid w:val="00A97E5C"/>
    <w:rsid w:val="00AA6BBB"/>
    <w:rsid w:val="00AA7719"/>
    <w:rsid w:val="00AB21B7"/>
    <w:rsid w:val="00AB2B99"/>
    <w:rsid w:val="00AB3F75"/>
    <w:rsid w:val="00AB5157"/>
    <w:rsid w:val="00AB5E03"/>
    <w:rsid w:val="00AC524E"/>
    <w:rsid w:val="00AC7113"/>
    <w:rsid w:val="00AD00D1"/>
    <w:rsid w:val="00AD4934"/>
    <w:rsid w:val="00AD6F55"/>
    <w:rsid w:val="00AE0ACE"/>
    <w:rsid w:val="00AE3EE9"/>
    <w:rsid w:val="00AE66E5"/>
    <w:rsid w:val="00AE6A8B"/>
    <w:rsid w:val="00B13D98"/>
    <w:rsid w:val="00B15184"/>
    <w:rsid w:val="00B17078"/>
    <w:rsid w:val="00B25897"/>
    <w:rsid w:val="00B25D6D"/>
    <w:rsid w:val="00B34766"/>
    <w:rsid w:val="00B35380"/>
    <w:rsid w:val="00B35B05"/>
    <w:rsid w:val="00B37425"/>
    <w:rsid w:val="00B374D3"/>
    <w:rsid w:val="00B42178"/>
    <w:rsid w:val="00B4226E"/>
    <w:rsid w:val="00B4478F"/>
    <w:rsid w:val="00B44BF0"/>
    <w:rsid w:val="00B469F3"/>
    <w:rsid w:val="00B46A99"/>
    <w:rsid w:val="00B53FD1"/>
    <w:rsid w:val="00B54B54"/>
    <w:rsid w:val="00B60651"/>
    <w:rsid w:val="00B63383"/>
    <w:rsid w:val="00B644E6"/>
    <w:rsid w:val="00B665B0"/>
    <w:rsid w:val="00B71771"/>
    <w:rsid w:val="00B73273"/>
    <w:rsid w:val="00B7511A"/>
    <w:rsid w:val="00B75BC9"/>
    <w:rsid w:val="00B81133"/>
    <w:rsid w:val="00B85AB8"/>
    <w:rsid w:val="00B929E1"/>
    <w:rsid w:val="00B946BF"/>
    <w:rsid w:val="00B95BFA"/>
    <w:rsid w:val="00B96B61"/>
    <w:rsid w:val="00BA132E"/>
    <w:rsid w:val="00BA1E8B"/>
    <w:rsid w:val="00BA2115"/>
    <w:rsid w:val="00BA2477"/>
    <w:rsid w:val="00BA2D96"/>
    <w:rsid w:val="00BA5310"/>
    <w:rsid w:val="00BB40C3"/>
    <w:rsid w:val="00BB6217"/>
    <w:rsid w:val="00BB6971"/>
    <w:rsid w:val="00BB7D95"/>
    <w:rsid w:val="00BC5115"/>
    <w:rsid w:val="00BD0E05"/>
    <w:rsid w:val="00BD19DB"/>
    <w:rsid w:val="00BD1E9B"/>
    <w:rsid w:val="00BD45C1"/>
    <w:rsid w:val="00BD538D"/>
    <w:rsid w:val="00BE23E2"/>
    <w:rsid w:val="00BE3EDB"/>
    <w:rsid w:val="00BE413C"/>
    <w:rsid w:val="00BE517A"/>
    <w:rsid w:val="00BE65F0"/>
    <w:rsid w:val="00BF72F8"/>
    <w:rsid w:val="00C038ED"/>
    <w:rsid w:val="00C04025"/>
    <w:rsid w:val="00C0794D"/>
    <w:rsid w:val="00C07B41"/>
    <w:rsid w:val="00C07D3D"/>
    <w:rsid w:val="00C1146E"/>
    <w:rsid w:val="00C1505D"/>
    <w:rsid w:val="00C17107"/>
    <w:rsid w:val="00C226F9"/>
    <w:rsid w:val="00C252C3"/>
    <w:rsid w:val="00C3078A"/>
    <w:rsid w:val="00C31048"/>
    <w:rsid w:val="00C31277"/>
    <w:rsid w:val="00C3160F"/>
    <w:rsid w:val="00C325E3"/>
    <w:rsid w:val="00C32C32"/>
    <w:rsid w:val="00C35B90"/>
    <w:rsid w:val="00C40778"/>
    <w:rsid w:val="00C4153F"/>
    <w:rsid w:val="00C530FC"/>
    <w:rsid w:val="00C533D6"/>
    <w:rsid w:val="00C56047"/>
    <w:rsid w:val="00C56095"/>
    <w:rsid w:val="00C56DBB"/>
    <w:rsid w:val="00C60652"/>
    <w:rsid w:val="00C63585"/>
    <w:rsid w:val="00C63CD2"/>
    <w:rsid w:val="00C70BBF"/>
    <w:rsid w:val="00C72C2E"/>
    <w:rsid w:val="00C73AB6"/>
    <w:rsid w:val="00C75AB0"/>
    <w:rsid w:val="00C7723D"/>
    <w:rsid w:val="00C8089B"/>
    <w:rsid w:val="00C81DB0"/>
    <w:rsid w:val="00C822F0"/>
    <w:rsid w:val="00C870A0"/>
    <w:rsid w:val="00C94F75"/>
    <w:rsid w:val="00C979A5"/>
    <w:rsid w:val="00CA3EE5"/>
    <w:rsid w:val="00CB1772"/>
    <w:rsid w:val="00CB5864"/>
    <w:rsid w:val="00CB7385"/>
    <w:rsid w:val="00CB79C6"/>
    <w:rsid w:val="00CD1296"/>
    <w:rsid w:val="00CD2836"/>
    <w:rsid w:val="00CD55A2"/>
    <w:rsid w:val="00CE12AD"/>
    <w:rsid w:val="00CE3898"/>
    <w:rsid w:val="00CE5DE3"/>
    <w:rsid w:val="00CF2C62"/>
    <w:rsid w:val="00CF35B7"/>
    <w:rsid w:val="00CF4215"/>
    <w:rsid w:val="00CF6F47"/>
    <w:rsid w:val="00CF744F"/>
    <w:rsid w:val="00D00DFE"/>
    <w:rsid w:val="00D0156A"/>
    <w:rsid w:val="00D023CC"/>
    <w:rsid w:val="00D030AD"/>
    <w:rsid w:val="00D04080"/>
    <w:rsid w:val="00D067EA"/>
    <w:rsid w:val="00D07782"/>
    <w:rsid w:val="00D11C96"/>
    <w:rsid w:val="00D13CF6"/>
    <w:rsid w:val="00D1525A"/>
    <w:rsid w:val="00D20F49"/>
    <w:rsid w:val="00D21F28"/>
    <w:rsid w:val="00D22274"/>
    <w:rsid w:val="00D337A6"/>
    <w:rsid w:val="00D33CAD"/>
    <w:rsid w:val="00D355DA"/>
    <w:rsid w:val="00D35694"/>
    <w:rsid w:val="00D36D22"/>
    <w:rsid w:val="00D41A5B"/>
    <w:rsid w:val="00D44190"/>
    <w:rsid w:val="00D46C02"/>
    <w:rsid w:val="00D52CAB"/>
    <w:rsid w:val="00D54BB3"/>
    <w:rsid w:val="00D55993"/>
    <w:rsid w:val="00D60A92"/>
    <w:rsid w:val="00D640D4"/>
    <w:rsid w:val="00D64114"/>
    <w:rsid w:val="00D6742A"/>
    <w:rsid w:val="00D70A99"/>
    <w:rsid w:val="00D72851"/>
    <w:rsid w:val="00D72C27"/>
    <w:rsid w:val="00D769DE"/>
    <w:rsid w:val="00D77EBE"/>
    <w:rsid w:val="00D81698"/>
    <w:rsid w:val="00D8382C"/>
    <w:rsid w:val="00D84FD2"/>
    <w:rsid w:val="00D90B4B"/>
    <w:rsid w:val="00D97997"/>
    <w:rsid w:val="00DA0FDE"/>
    <w:rsid w:val="00DA122F"/>
    <w:rsid w:val="00DB6EEA"/>
    <w:rsid w:val="00DB735F"/>
    <w:rsid w:val="00DC0D07"/>
    <w:rsid w:val="00DC3EB9"/>
    <w:rsid w:val="00DC6392"/>
    <w:rsid w:val="00DC6A9B"/>
    <w:rsid w:val="00DC6E45"/>
    <w:rsid w:val="00DD2AE7"/>
    <w:rsid w:val="00DE2404"/>
    <w:rsid w:val="00DE279E"/>
    <w:rsid w:val="00DE359A"/>
    <w:rsid w:val="00DE3A2E"/>
    <w:rsid w:val="00DE7B5E"/>
    <w:rsid w:val="00DF09ED"/>
    <w:rsid w:val="00DF2B9D"/>
    <w:rsid w:val="00DF2D87"/>
    <w:rsid w:val="00DF5FEE"/>
    <w:rsid w:val="00E05318"/>
    <w:rsid w:val="00E0799F"/>
    <w:rsid w:val="00E11173"/>
    <w:rsid w:val="00E11404"/>
    <w:rsid w:val="00E1210D"/>
    <w:rsid w:val="00E132A2"/>
    <w:rsid w:val="00E14FF2"/>
    <w:rsid w:val="00E25E29"/>
    <w:rsid w:val="00E30268"/>
    <w:rsid w:val="00E3088B"/>
    <w:rsid w:val="00E32233"/>
    <w:rsid w:val="00E37238"/>
    <w:rsid w:val="00E37B61"/>
    <w:rsid w:val="00E54B6E"/>
    <w:rsid w:val="00E60502"/>
    <w:rsid w:val="00E63B76"/>
    <w:rsid w:val="00E674D1"/>
    <w:rsid w:val="00E703B5"/>
    <w:rsid w:val="00E71570"/>
    <w:rsid w:val="00E81EAE"/>
    <w:rsid w:val="00E82806"/>
    <w:rsid w:val="00E82E36"/>
    <w:rsid w:val="00E873EC"/>
    <w:rsid w:val="00E87B40"/>
    <w:rsid w:val="00E90672"/>
    <w:rsid w:val="00E90C87"/>
    <w:rsid w:val="00E92ED7"/>
    <w:rsid w:val="00E94290"/>
    <w:rsid w:val="00E97FE4"/>
    <w:rsid w:val="00EA401E"/>
    <w:rsid w:val="00EA42FC"/>
    <w:rsid w:val="00EB0EDA"/>
    <w:rsid w:val="00EB2DCF"/>
    <w:rsid w:val="00EB3EA3"/>
    <w:rsid w:val="00EB3EE7"/>
    <w:rsid w:val="00EB41A6"/>
    <w:rsid w:val="00EB5374"/>
    <w:rsid w:val="00EB601D"/>
    <w:rsid w:val="00EB6061"/>
    <w:rsid w:val="00EC0D69"/>
    <w:rsid w:val="00EC15D9"/>
    <w:rsid w:val="00ED0FA7"/>
    <w:rsid w:val="00ED1AE8"/>
    <w:rsid w:val="00ED2672"/>
    <w:rsid w:val="00ED2D9D"/>
    <w:rsid w:val="00ED3814"/>
    <w:rsid w:val="00ED4299"/>
    <w:rsid w:val="00ED4B5F"/>
    <w:rsid w:val="00ED7F15"/>
    <w:rsid w:val="00EE2B96"/>
    <w:rsid w:val="00EE6BF3"/>
    <w:rsid w:val="00EF0C47"/>
    <w:rsid w:val="00EF118D"/>
    <w:rsid w:val="00EF2A35"/>
    <w:rsid w:val="00EF3129"/>
    <w:rsid w:val="00F02E53"/>
    <w:rsid w:val="00F06580"/>
    <w:rsid w:val="00F06875"/>
    <w:rsid w:val="00F131DE"/>
    <w:rsid w:val="00F20663"/>
    <w:rsid w:val="00F21D23"/>
    <w:rsid w:val="00F2584B"/>
    <w:rsid w:val="00F32064"/>
    <w:rsid w:val="00F34C56"/>
    <w:rsid w:val="00F36CCD"/>
    <w:rsid w:val="00F40E77"/>
    <w:rsid w:val="00F42368"/>
    <w:rsid w:val="00F505CA"/>
    <w:rsid w:val="00F54444"/>
    <w:rsid w:val="00F54A7D"/>
    <w:rsid w:val="00F55FE6"/>
    <w:rsid w:val="00F6035C"/>
    <w:rsid w:val="00F61535"/>
    <w:rsid w:val="00F62C9C"/>
    <w:rsid w:val="00F66580"/>
    <w:rsid w:val="00F67276"/>
    <w:rsid w:val="00F70840"/>
    <w:rsid w:val="00F7340D"/>
    <w:rsid w:val="00F7635D"/>
    <w:rsid w:val="00F8296F"/>
    <w:rsid w:val="00F84DEC"/>
    <w:rsid w:val="00F90848"/>
    <w:rsid w:val="00F92FE0"/>
    <w:rsid w:val="00F971B7"/>
    <w:rsid w:val="00F9795D"/>
    <w:rsid w:val="00FA02B3"/>
    <w:rsid w:val="00FA0F27"/>
    <w:rsid w:val="00FA19B8"/>
    <w:rsid w:val="00FA1FDF"/>
    <w:rsid w:val="00FA2C31"/>
    <w:rsid w:val="00FA3EB0"/>
    <w:rsid w:val="00FA4050"/>
    <w:rsid w:val="00FA7B1F"/>
    <w:rsid w:val="00FB0F40"/>
    <w:rsid w:val="00FB102F"/>
    <w:rsid w:val="00FB1CE9"/>
    <w:rsid w:val="00FB3C54"/>
    <w:rsid w:val="00FB5854"/>
    <w:rsid w:val="00FB5A43"/>
    <w:rsid w:val="00FB78FF"/>
    <w:rsid w:val="00FC1D57"/>
    <w:rsid w:val="00FC2980"/>
    <w:rsid w:val="00FC4CCF"/>
    <w:rsid w:val="00FC50E0"/>
    <w:rsid w:val="00FD146E"/>
    <w:rsid w:val="00FD6DF2"/>
    <w:rsid w:val="00FE30C3"/>
    <w:rsid w:val="00FE6B52"/>
    <w:rsid w:val="00FF283A"/>
    <w:rsid w:val="00FF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5134A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8FB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paragraph" w:styleId="Heading5">
    <w:name w:val="heading 5"/>
    <w:aliases w:val="Figure caption"/>
    <w:basedOn w:val="ParawithChead"/>
    <w:next w:val="Normal"/>
    <w:link w:val="Heading5Char"/>
    <w:qFormat/>
    <w:rsid w:val="00165C6E"/>
    <w:pPr>
      <w:spacing w:before="120" w:after="120" w:line="200" w:lineRule="exact"/>
      <w:outlineLvl w:val="4"/>
    </w:pPr>
    <w:rPr>
      <w:bCs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50B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165C6E"/>
    <w:rPr>
      <w:rFonts w:ascii="Verdana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5650B"/>
    <w:rPr>
      <w:rFonts w:ascii="Verdana" w:hAnsi="Verdana"/>
      <w:i/>
      <w:spacing w:val="-10"/>
      <w:sz w:val="25"/>
      <w:szCs w:val="34"/>
      <w:u w:val="single"/>
    </w:rPr>
  </w:style>
  <w:style w:type="paragraph" w:customStyle="1" w:styleId="ParawithChead">
    <w:name w:val="Para with C head"/>
    <w:basedOn w:val="Normal"/>
    <w:rsid w:val="00165C6E"/>
    <w:pPr>
      <w:spacing w:before="126" w:line="220" w:lineRule="exact"/>
      <w:jc w:val="both"/>
    </w:pPr>
    <w:rPr>
      <w:sz w:val="18"/>
      <w:szCs w:val="20"/>
    </w:rPr>
  </w:style>
  <w:style w:type="character" w:customStyle="1" w:styleId="Heading5Char">
    <w:name w:val="Heading 5 Char"/>
    <w:aliases w:val="Figure caption Char"/>
    <w:link w:val="Heading5"/>
    <w:rsid w:val="00165C6E"/>
    <w:rPr>
      <w:rFonts w:eastAsia="宋体"/>
      <w:bCs/>
      <w:sz w:val="16"/>
      <w:szCs w:val="16"/>
    </w:rPr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5C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3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65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C6E"/>
    <w:rPr>
      <w:b/>
      <w:bCs/>
      <w:lang w:eastAsia="en-US"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34C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34C56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autoRedefine/>
    <w:rsid w:val="009E4C22"/>
    <w:pPr>
      <w:ind w:left="144" w:hanging="144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9E4C22"/>
    <w:rPr>
      <w:rFonts w:eastAsia="宋体"/>
      <w:lang w:eastAsia="en-US"/>
    </w:rPr>
  </w:style>
  <w:style w:type="character" w:styleId="FootnoteReference">
    <w:name w:val="footnote reference"/>
    <w:rsid w:val="009E4C22"/>
    <w:rPr>
      <w:vertAlign w:val="superscript"/>
    </w:rPr>
  </w:style>
  <w:style w:type="character" w:customStyle="1" w:styleId="Chead">
    <w:name w:val="C head"/>
    <w:rsid w:val="007A7C32"/>
    <w:rPr>
      <w:rFonts w:ascii="Times New Roman" w:hAnsi="Times New Roman"/>
      <w:i/>
      <w:sz w:val="18"/>
    </w:rPr>
  </w:style>
  <w:style w:type="paragraph" w:customStyle="1" w:styleId="Maintext">
    <w:name w:val="Main text"/>
    <w:basedOn w:val="Normal"/>
    <w:qFormat/>
    <w:rsid w:val="007A7C32"/>
    <w:pPr>
      <w:spacing w:line="220" w:lineRule="exact"/>
      <w:jc w:val="both"/>
    </w:pPr>
    <w:rPr>
      <w:sz w:val="18"/>
      <w:szCs w:val="20"/>
    </w:rPr>
  </w:style>
  <w:style w:type="paragraph" w:customStyle="1" w:styleId="MaintextIndent">
    <w:name w:val="Main text. Indent"/>
    <w:basedOn w:val="Normal"/>
    <w:link w:val="MaintextIndentChar"/>
    <w:qFormat/>
    <w:rsid w:val="007A7C32"/>
    <w:pPr>
      <w:spacing w:line="220" w:lineRule="exact"/>
      <w:ind w:firstLine="187"/>
      <w:contextualSpacing/>
      <w:jc w:val="both"/>
    </w:pPr>
    <w:rPr>
      <w:iCs/>
      <w:color w:val="000000"/>
      <w:sz w:val="18"/>
      <w:szCs w:val="20"/>
      <w:lang w:val="x-none"/>
    </w:rPr>
  </w:style>
  <w:style w:type="character" w:customStyle="1" w:styleId="MaintextIndentChar">
    <w:name w:val="Main text. Indent Char"/>
    <w:link w:val="MaintextIndent"/>
    <w:rsid w:val="007A7C32"/>
    <w:rPr>
      <w:rFonts w:eastAsia="宋体"/>
      <w:iCs/>
      <w:color w:val="000000"/>
      <w:sz w:val="18"/>
      <w:lang w:eastAsia="en-US"/>
    </w:rPr>
  </w:style>
  <w:style w:type="table" w:styleId="MediumShading1-Accent3">
    <w:name w:val="Medium Shading 1 Accent 3"/>
    <w:basedOn w:val="TableNormal"/>
    <w:uiPriority w:val="68"/>
    <w:rsid w:val="007A7C3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aliases w:val="Normal Methods"/>
    <w:uiPriority w:val="22"/>
    <w:qFormat/>
    <w:rsid w:val="00160449"/>
  </w:style>
  <w:style w:type="paragraph" w:customStyle="1" w:styleId="MethodsNormal">
    <w:name w:val="Methods Normal"/>
    <w:basedOn w:val="Normal"/>
    <w:link w:val="MethodsNormalChar"/>
    <w:qFormat/>
    <w:rsid w:val="00160449"/>
    <w:pPr>
      <w:spacing w:line="200" w:lineRule="exact"/>
      <w:ind w:firstLine="170"/>
      <w:jc w:val="both"/>
    </w:pPr>
    <w:rPr>
      <w:sz w:val="16"/>
      <w:szCs w:val="20"/>
      <w:lang w:val="x-none"/>
    </w:rPr>
  </w:style>
  <w:style w:type="character" w:customStyle="1" w:styleId="MethodsNormalChar">
    <w:name w:val="Methods Normal Char"/>
    <w:link w:val="MethodsNormal"/>
    <w:rsid w:val="00160449"/>
    <w:rPr>
      <w:rFonts w:eastAsia="宋体"/>
      <w:sz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52BF"/>
    <w:pPr>
      <w:ind w:left="720"/>
    </w:pPr>
  </w:style>
  <w:style w:type="paragraph" w:styleId="BodyTextIndent">
    <w:name w:val="Body Text Indent"/>
    <w:basedOn w:val="Normal"/>
    <w:link w:val="BodyTextIndentChar"/>
    <w:rsid w:val="00165C6E"/>
    <w:pPr>
      <w:spacing w:line="480" w:lineRule="auto"/>
      <w:ind w:left="720"/>
    </w:pPr>
    <w:rPr>
      <w:lang w:val="en-GB"/>
    </w:rPr>
  </w:style>
  <w:style w:type="character" w:customStyle="1" w:styleId="BodyTextIndentChar">
    <w:name w:val="Body Text Indent Char"/>
    <w:link w:val="BodyTextIndent"/>
    <w:rsid w:val="00165C6E"/>
    <w:rPr>
      <w:rFonts w:eastAsia="宋体"/>
      <w:sz w:val="24"/>
      <w:szCs w:val="24"/>
      <w:lang w:val="en-GB" w:eastAsia="en-US"/>
    </w:rPr>
  </w:style>
  <w:style w:type="character" w:customStyle="1" w:styleId="entity1">
    <w:name w:val="entity1"/>
    <w:rsid w:val="00165C6E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65C6E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basedOn w:val="DefaultParagraphFont"/>
    <w:rsid w:val="00165C6E"/>
  </w:style>
  <w:style w:type="paragraph" w:styleId="Header">
    <w:name w:val="header"/>
    <w:basedOn w:val="Normal"/>
    <w:link w:val="Head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HeaderChar">
    <w:name w:val="Header Char"/>
    <w:link w:val="Header"/>
    <w:rsid w:val="00165C6E"/>
    <w:rPr>
      <w:rFonts w:eastAsia="宋体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FooterChar">
    <w:name w:val="Footer Char"/>
    <w:link w:val="Footer"/>
    <w:rsid w:val="00165C6E"/>
    <w:rPr>
      <w:rFonts w:eastAsia="宋体"/>
      <w:sz w:val="24"/>
      <w:szCs w:val="24"/>
      <w:lang w:val="en-GB" w:eastAsia="en-US"/>
    </w:rPr>
  </w:style>
  <w:style w:type="character" w:customStyle="1" w:styleId="MediumGrid2-Accent2Char">
    <w:name w:val="Medium Grid 2 - Accent 2 Char"/>
    <w:aliases w:val="Methods Char"/>
    <w:uiPriority w:val="29"/>
    <w:rsid w:val="00165C6E"/>
    <w:rPr>
      <w:i/>
      <w:iCs/>
      <w:color w:val="000000"/>
      <w:sz w:val="24"/>
      <w:szCs w:val="24"/>
      <w:lang w:val="en-GB" w:eastAsia="en-US"/>
    </w:rPr>
  </w:style>
  <w:style w:type="paragraph" w:customStyle="1" w:styleId="Methodstext">
    <w:name w:val="Methods text"/>
    <w:basedOn w:val="Normal"/>
    <w:qFormat/>
    <w:rsid w:val="00165C6E"/>
    <w:pPr>
      <w:spacing w:line="200" w:lineRule="exact"/>
      <w:jc w:val="both"/>
    </w:pPr>
    <w:rPr>
      <w:sz w:val="16"/>
      <w:szCs w:val="20"/>
    </w:rPr>
  </w:style>
  <w:style w:type="paragraph" w:customStyle="1" w:styleId="Para">
    <w:name w:val="&lt;Para&gt;"/>
    <w:basedOn w:val="Normal"/>
    <w:rsid w:val="00165C6E"/>
    <w:pPr>
      <w:spacing w:line="200" w:lineRule="exact"/>
      <w:ind w:firstLine="170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165C6E"/>
    <w:pPr>
      <w:spacing w:line="240" w:lineRule="exact"/>
    </w:pPr>
    <w:rPr>
      <w:rFonts w:ascii="Times" w:hAnsi="Times"/>
      <w:b/>
      <w:bCs/>
      <w:sz w:val="20"/>
      <w:szCs w:val="20"/>
    </w:rPr>
  </w:style>
  <w:style w:type="paragraph" w:customStyle="1" w:styleId="AckText">
    <w:name w:val="Ack Text"/>
    <w:basedOn w:val="Normal"/>
    <w:rsid w:val="00165C6E"/>
    <w:pPr>
      <w:spacing w:line="220" w:lineRule="exact"/>
      <w:jc w:val="both"/>
    </w:pPr>
    <w:rPr>
      <w:sz w:val="18"/>
      <w:szCs w:val="20"/>
    </w:rPr>
  </w:style>
  <w:style w:type="character" w:styleId="FollowedHyperlink">
    <w:name w:val="FollowedHyperlink"/>
    <w:uiPriority w:val="99"/>
    <w:rsid w:val="00C530FC"/>
    <w:rPr>
      <w:color w:val="800080"/>
      <w:u w:val="single"/>
    </w:rPr>
  </w:style>
  <w:style w:type="paragraph" w:styleId="Revision">
    <w:name w:val="Revision"/>
    <w:hidden/>
    <w:uiPriority w:val="99"/>
    <w:rsid w:val="004321EE"/>
    <w:rPr>
      <w:sz w:val="24"/>
      <w:szCs w:val="24"/>
    </w:rPr>
  </w:style>
  <w:style w:type="character" w:styleId="Emphasis">
    <w:name w:val="Emphasis"/>
    <w:uiPriority w:val="20"/>
    <w:qFormat/>
    <w:rsid w:val="00101972"/>
    <w:rPr>
      <w:i/>
      <w:iCs/>
    </w:rPr>
  </w:style>
  <w:style w:type="paragraph" w:styleId="ListParagraph">
    <w:name w:val="List Paragraph"/>
    <w:basedOn w:val="Normal"/>
    <w:uiPriority w:val="34"/>
    <w:qFormat/>
    <w:rsid w:val="0025650B"/>
    <w:pPr>
      <w:spacing w:line="480" w:lineRule="auto"/>
      <w:ind w:left="720"/>
    </w:pPr>
  </w:style>
  <w:style w:type="paragraph" w:customStyle="1" w:styleId="Default">
    <w:name w:val="Default"/>
    <w:rsid w:val="002565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ation">
    <w:name w:val="citation"/>
    <w:rsid w:val="0025650B"/>
  </w:style>
  <w:style w:type="character" w:customStyle="1" w:styleId="highlight">
    <w:name w:val="highlight"/>
    <w:rsid w:val="0025650B"/>
  </w:style>
  <w:style w:type="character" w:customStyle="1" w:styleId="blacksml">
    <w:name w:val="blacksml"/>
    <w:rsid w:val="0025650B"/>
  </w:style>
  <w:style w:type="character" w:customStyle="1" w:styleId="author">
    <w:name w:val="author"/>
    <w:rsid w:val="0025650B"/>
  </w:style>
  <w:style w:type="table" w:styleId="TableGrid">
    <w:name w:val="Table Grid"/>
    <w:basedOn w:val="TableNormal"/>
    <w:uiPriority w:val="59"/>
    <w:rsid w:val="00F7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F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8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8FB"/>
    <w:pPr>
      <w:keepNext/>
      <w:spacing w:before="240" w:after="60"/>
      <w:outlineLvl w:val="1"/>
    </w:pPr>
    <w:rPr>
      <w:rFonts w:ascii="Verdana" w:hAnsi="Verdana"/>
      <w:b/>
      <w:bCs/>
      <w:iCs/>
      <w:sz w:val="25"/>
      <w:szCs w:val="28"/>
      <w:lang w:val="x-none"/>
    </w:rPr>
  </w:style>
  <w:style w:type="paragraph" w:styleId="Heading3">
    <w:name w:val="heading 3"/>
    <w:basedOn w:val="Normal"/>
    <w:link w:val="Heading3Char"/>
    <w:uiPriority w:val="9"/>
    <w:qFormat/>
    <w:rsid w:val="00D72851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paragraph" w:styleId="Heading5">
    <w:name w:val="heading 5"/>
    <w:aliases w:val="Figure caption"/>
    <w:basedOn w:val="ParawithChead"/>
    <w:next w:val="Normal"/>
    <w:link w:val="Heading5Char"/>
    <w:qFormat/>
    <w:rsid w:val="00165C6E"/>
    <w:pPr>
      <w:spacing w:before="120" w:after="120" w:line="200" w:lineRule="exact"/>
      <w:outlineLvl w:val="4"/>
    </w:pPr>
    <w:rPr>
      <w:bCs/>
      <w:sz w:val="16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5650B"/>
    <w:rPr>
      <w:rFonts w:ascii="Arial" w:hAnsi="Arial" w:cs="Arial"/>
      <w:b/>
      <w:bC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uiPriority w:val="9"/>
    <w:rsid w:val="00165C6E"/>
    <w:rPr>
      <w:rFonts w:ascii="Verdana" w:hAnsi="Verdana" w:cs="Arial"/>
      <w:b/>
      <w:bCs/>
      <w:iCs/>
      <w:sz w:val="25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25650B"/>
    <w:rPr>
      <w:rFonts w:ascii="Verdana" w:hAnsi="Verdana"/>
      <w:i/>
      <w:spacing w:val="-10"/>
      <w:sz w:val="25"/>
      <w:szCs w:val="34"/>
      <w:u w:val="single"/>
    </w:rPr>
  </w:style>
  <w:style w:type="paragraph" w:customStyle="1" w:styleId="ParawithChead">
    <w:name w:val="Para with C head"/>
    <w:basedOn w:val="Normal"/>
    <w:rsid w:val="00165C6E"/>
    <w:pPr>
      <w:spacing w:before="126" w:line="220" w:lineRule="exact"/>
      <w:jc w:val="both"/>
    </w:pPr>
    <w:rPr>
      <w:sz w:val="18"/>
      <w:szCs w:val="20"/>
    </w:rPr>
  </w:style>
  <w:style w:type="character" w:customStyle="1" w:styleId="Heading5Char">
    <w:name w:val="Heading 5 Char"/>
    <w:aliases w:val="Figure caption Char"/>
    <w:link w:val="Heading5"/>
    <w:rsid w:val="00165C6E"/>
    <w:rPr>
      <w:rFonts w:eastAsia="宋体"/>
      <w:bCs/>
      <w:sz w:val="16"/>
      <w:szCs w:val="16"/>
    </w:rPr>
  </w:style>
  <w:style w:type="character" w:customStyle="1" w:styleId="EmmaVeitch">
    <w:name w:val="Emma Veitch"/>
    <w:semiHidden/>
    <w:rsid w:val="003B099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D030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B75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130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65C6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rsid w:val="00A41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30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165C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13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C6E"/>
    <w:rPr>
      <w:b/>
      <w:bCs/>
      <w:lang w:eastAsia="en-US"/>
    </w:rPr>
  </w:style>
  <w:style w:type="character" w:customStyle="1" w:styleId="eveitch">
    <w:name w:val="eveitch"/>
    <w:semiHidden/>
    <w:rsid w:val="00991E83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33CAD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F34C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F34C56"/>
    <w:rPr>
      <w:rFonts w:ascii="Cambria" w:eastAsia="宋体" w:hAnsi="Cambria" w:cs="Times New Roman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autoRedefine/>
    <w:rsid w:val="009E4C22"/>
    <w:pPr>
      <w:ind w:left="144" w:hanging="144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9E4C22"/>
    <w:rPr>
      <w:rFonts w:eastAsia="宋体"/>
      <w:lang w:eastAsia="en-US"/>
    </w:rPr>
  </w:style>
  <w:style w:type="character" w:styleId="FootnoteReference">
    <w:name w:val="footnote reference"/>
    <w:rsid w:val="009E4C22"/>
    <w:rPr>
      <w:vertAlign w:val="superscript"/>
    </w:rPr>
  </w:style>
  <w:style w:type="character" w:customStyle="1" w:styleId="Chead">
    <w:name w:val="C head"/>
    <w:rsid w:val="007A7C32"/>
    <w:rPr>
      <w:rFonts w:ascii="Times New Roman" w:hAnsi="Times New Roman"/>
      <w:i/>
      <w:sz w:val="18"/>
    </w:rPr>
  </w:style>
  <w:style w:type="paragraph" w:customStyle="1" w:styleId="Maintext">
    <w:name w:val="Main text"/>
    <w:basedOn w:val="Normal"/>
    <w:qFormat/>
    <w:rsid w:val="007A7C32"/>
    <w:pPr>
      <w:spacing w:line="220" w:lineRule="exact"/>
      <w:jc w:val="both"/>
    </w:pPr>
    <w:rPr>
      <w:sz w:val="18"/>
      <w:szCs w:val="20"/>
    </w:rPr>
  </w:style>
  <w:style w:type="paragraph" w:customStyle="1" w:styleId="MaintextIndent">
    <w:name w:val="Main text. Indent"/>
    <w:basedOn w:val="Normal"/>
    <w:link w:val="MaintextIndentChar"/>
    <w:qFormat/>
    <w:rsid w:val="007A7C32"/>
    <w:pPr>
      <w:spacing w:line="220" w:lineRule="exact"/>
      <w:ind w:firstLine="187"/>
      <w:contextualSpacing/>
      <w:jc w:val="both"/>
    </w:pPr>
    <w:rPr>
      <w:iCs/>
      <w:color w:val="000000"/>
      <w:sz w:val="18"/>
      <w:szCs w:val="20"/>
      <w:lang w:val="x-none"/>
    </w:rPr>
  </w:style>
  <w:style w:type="character" w:customStyle="1" w:styleId="MaintextIndentChar">
    <w:name w:val="Main text. Indent Char"/>
    <w:link w:val="MaintextIndent"/>
    <w:rsid w:val="007A7C32"/>
    <w:rPr>
      <w:rFonts w:eastAsia="宋体"/>
      <w:iCs/>
      <w:color w:val="000000"/>
      <w:sz w:val="18"/>
      <w:lang w:eastAsia="en-US"/>
    </w:rPr>
  </w:style>
  <w:style w:type="table" w:styleId="MediumShading1-Accent3">
    <w:name w:val="Medium Shading 1 Accent 3"/>
    <w:basedOn w:val="TableNormal"/>
    <w:uiPriority w:val="68"/>
    <w:rsid w:val="007A7C32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character" w:styleId="Strong">
    <w:name w:val="Strong"/>
    <w:aliases w:val="Normal Methods"/>
    <w:uiPriority w:val="22"/>
    <w:qFormat/>
    <w:rsid w:val="00160449"/>
  </w:style>
  <w:style w:type="paragraph" w:customStyle="1" w:styleId="MethodsNormal">
    <w:name w:val="Methods Normal"/>
    <w:basedOn w:val="Normal"/>
    <w:link w:val="MethodsNormalChar"/>
    <w:qFormat/>
    <w:rsid w:val="00160449"/>
    <w:pPr>
      <w:spacing w:line="200" w:lineRule="exact"/>
      <w:ind w:firstLine="170"/>
      <w:jc w:val="both"/>
    </w:pPr>
    <w:rPr>
      <w:sz w:val="16"/>
      <w:szCs w:val="20"/>
      <w:lang w:val="x-none"/>
    </w:rPr>
  </w:style>
  <w:style w:type="character" w:customStyle="1" w:styleId="MethodsNormalChar">
    <w:name w:val="Methods Normal Char"/>
    <w:link w:val="MethodsNormal"/>
    <w:rsid w:val="00160449"/>
    <w:rPr>
      <w:rFonts w:eastAsia="宋体"/>
      <w:sz w:val="16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2352BF"/>
    <w:pPr>
      <w:ind w:left="720"/>
    </w:pPr>
  </w:style>
  <w:style w:type="paragraph" w:styleId="BodyTextIndent">
    <w:name w:val="Body Text Indent"/>
    <w:basedOn w:val="Normal"/>
    <w:link w:val="BodyTextIndentChar"/>
    <w:rsid w:val="00165C6E"/>
    <w:pPr>
      <w:spacing w:line="480" w:lineRule="auto"/>
      <w:ind w:left="720"/>
    </w:pPr>
    <w:rPr>
      <w:lang w:val="en-GB"/>
    </w:rPr>
  </w:style>
  <w:style w:type="character" w:customStyle="1" w:styleId="BodyTextIndentChar">
    <w:name w:val="Body Text Indent Char"/>
    <w:link w:val="BodyTextIndent"/>
    <w:rsid w:val="00165C6E"/>
    <w:rPr>
      <w:rFonts w:eastAsia="宋体"/>
      <w:sz w:val="24"/>
      <w:szCs w:val="24"/>
      <w:lang w:val="en-GB" w:eastAsia="en-US"/>
    </w:rPr>
  </w:style>
  <w:style w:type="character" w:customStyle="1" w:styleId="entity1">
    <w:name w:val="entity1"/>
    <w:rsid w:val="00165C6E"/>
    <w:rPr>
      <w:rFonts w:ascii="Times New Roman" w:hAnsi="Times New Roman" w:cs="Times New Roman" w:hint="default"/>
    </w:rPr>
  </w:style>
  <w:style w:type="paragraph" w:customStyle="1" w:styleId="justify">
    <w:name w:val="justify"/>
    <w:basedOn w:val="Normal"/>
    <w:rsid w:val="00165C6E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20"/>
      <w:szCs w:val="20"/>
      <w:lang w:val="en-GB"/>
    </w:rPr>
  </w:style>
  <w:style w:type="character" w:customStyle="1" w:styleId="smallhead">
    <w:name w:val="smallhead"/>
    <w:basedOn w:val="DefaultParagraphFont"/>
    <w:rsid w:val="00165C6E"/>
  </w:style>
  <w:style w:type="paragraph" w:styleId="Header">
    <w:name w:val="header"/>
    <w:basedOn w:val="Normal"/>
    <w:link w:val="Head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HeaderChar">
    <w:name w:val="Header Char"/>
    <w:link w:val="Header"/>
    <w:rsid w:val="00165C6E"/>
    <w:rPr>
      <w:rFonts w:eastAsia="宋体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165C6E"/>
    <w:pPr>
      <w:tabs>
        <w:tab w:val="center" w:pos="4153"/>
        <w:tab w:val="right" w:pos="8306"/>
      </w:tabs>
      <w:spacing w:line="480" w:lineRule="auto"/>
    </w:pPr>
    <w:rPr>
      <w:lang w:val="en-GB"/>
    </w:rPr>
  </w:style>
  <w:style w:type="character" w:customStyle="1" w:styleId="FooterChar">
    <w:name w:val="Footer Char"/>
    <w:link w:val="Footer"/>
    <w:rsid w:val="00165C6E"/>
    <w:rPr>
      <w:rFonts w:eastAsia="宋体"/>
      <w:sz w:val="24"/>
      <w:szCs w:val="24"/>
      <w:lang w:val="en-GB" w:eastAsia="en-US"/>
    </w:rPr>
  </w:style>
  <w:style w:type="character" w:customStyle="1" w:styleId="MediumGrid2-Accent2Char">
    <w:name w:val="Medium Grid 2 - Accent 2 Char"/>
    <w:aliases w:val="Methods Char"/>
    <w:uiPriority w:val="29"/>
    <w:rsid w:val="00165C6E"/>
    <w:rPr>
      <w:i/>
      <w:iCs/>
      <w:color w:val="000000"/>
      <w:sz w:val="24"/>
      <w:szCs w:val="24"/>
      <w:lang w:val="en-GB" w:eastAsia="en-US"/>
    </w:rPr>
  </w:style>
  <w:style w:type="paragraph" w:customStyle="1" w:styleId="Methodstext">
    <w:name w:val="Methods text"/>
    <w:basedOn w:val="Normal"/>
    <w:qFormat/>
    <w:rsid w:val="00165C6E"/>
    <w:pPr>
      <w:spacing w:line="200" w:lineRule="exact"/>
      <w:jc w:val="both"/>
    </w:pPr>
    <w:rPr>
      <w:sz w:val="16"/>
      <w:szCs w:val="20"/>
    </w:rPr>
  </w:style>
  <w:style w:type="paragraph" w:customStyle="1" w:styleId="Para">
    <w:name w:val="&lt;Para&gt;"/>
    <w:basedOn w:val="Normal"/>
    <w:rsid w:val="00165C6E"/>
    <w:pPr>
      <w:spacing w:line="200" w:lineRule="exact"/>
      <w:ind w:firstLine="170"/>
      <w:jc w:val="both"/>
    </w:pPr>
    <w:rPr>
      <w:sz w:val="16"/>
      <w:szCs w:val="20"/>
    </w:rPr>
  </w:style>
  <w:style w:type="paragraph" w:styleId="Caption">
    <w:name w:val="caption"/>
    <w:basedOn w:val="Normal"/>
    <w:next w:val="Normal"/>
    <w:qFormat/>
    <w:rsid w:val="00165C6E"/>
    <w:pPr>
      <w:spacing w:line="240" w:lineRule="exact"/>
    </w:pPr>
    <w:rPr>
      <w:rFonts w:ascii="Times" w:hAnsi="Times"/>
      <w:b/>
      <w:bCs/>
      <w:sz w:val="20"/>
      <w:szCs w:val="20"/>
    </w:rPr>
  </w:style>
  <w:style w:type="paragraph" w:customStyle="1" w:styleId="AckText">
    <w:name w:val="Ack Text"/>
    <w:basedOn w:val="Normal"/>
    <w:rsid w:val="00165C6E"/>
    <w:pPr>
      <w:spacing w:line="220" w:lineRule="exact"/>
      <w:jc w:val="both"/>
    </w:pPr>
    <w:rPr>
      <w:sz w:val="18"/>
      <w:szCs w:val="20"/>
    </w:rPr>
  </w:style>
  <w:style w:type="character" w:styleId="FollowedHyperlink">
    <w:name w:val="FollowedHyperlink"/>
    <w:uiPriority w:val="99"/>
    <w:rsid w:val="00C530FC"/>
    <w:rPr>
      <w:color w:val="800080"/>
      <w:u w:val="single"/>
    </w:rPr>
  </w:style>
  <w:style w:type="paragraph" w:styleId="Revision">
    <w:name w:val="Revision"/>
    <w:hidden/>
    <w:uiPriority w:val="99"/>
    <w:rsid w:val="004321EE"/>
    <w:rPr>
      <w:sz w:val="24"/>
      <w:szCs w:val="24"/>
    </w:rPr>
  </w:style>
  <w:style w:type="character" w:styleId="Emphasis">
    <w:name w:val="Emphasis"/>
    <w:uiPriority w:val="20"/>
    <w:qFormat/>
    <w:rsid w:val="00101972"/>
    <w:rPr>
      <w:i/>
      <w:iCs/>
    </w:rPr>
  </w:style>
  <w:style w:type="paragraph" w:styleId="ListParagraph">
    <w:name w:val="List Paragraph"/>
    <w:basedOn w:val="Normal"/>
    <w:uiPriority w:val="34"/>
    <w:qFormat/>
    <w:rsid w:val="0025650B"/>
    <w:pPr>
      <w:spacing w:line="480" w:lineRule="auto"/>
      <w:ind w:left="720"/>
    </w:pPr>
  </w:style>
  <w:style w:type="paragraph" w:customStyle="1" w:styleId="Default">
    <w:name w:val="Default"/>
    <w:rsid w:val="0025650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itation">
    <w:name w:val="citation"/>
    <w:rsid w:val="0025650B"/>
  </w:style>
  <w:style w:type="character" w:customStyle="1" w:styleId="highlight">
    <w:name w:val="highlight"/>
    <w:rsid w:val="0025650B"/>
  </w:style>
  <w:style w:type="character" w:customStyle="1" w:styleId="blacksml">
    <w:name w:val="blacksml"/>
    <w:rsid w:val="0025650B"/>
  </w:style>
  <w:style w:type="character" w:customStyle="1" w:styleId="author">
    <w:name w:val="author"/>
    <w:rsid w:val="0025650B"/>
  </w:style>
  <w:style w:type="table" w:styleId="TableGrid">
    <w:name w:val="Table Grid"/>
    <w:basedOn w:val="TableNormal"/>
    <w:uiPriority w:val="59"/>
    <w:rsid w:val="00F76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758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5531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3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43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0990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148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14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944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0279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726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8517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24" w:space="0" w:color="202020"/>
        <w:right w:val="none" w:sz="0" w:space="0" w:color="auto"/>
      </w:divBdr>
      <w:divsChild>
        <w:div w:id="20793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6394">
              <w:marLeft w:val="264"/>
              <w:marRight w:val="48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D07DAF-3625-7640-B817-C7F982B1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Research Article - General</vt:lpstr>
    </vt:vector>
  </TitlesOfParts>
  <Company>Public Library of Science</Company>
  <LinksUpToDate>false</LinksUpToDate>
  <CharactersWithSpaces>1146</CharactersWithSpaces>
  <SharedDoc>false</SharedDoc>
  <HLinks>
    <vt:vector size="6" baseType="variant">
      <vt:variant>
        <vt:i4>1703984</vt:i4>
      </vt:variant>
      <vt:variant>
        <vt:i4>2452</vt:i4>
      </vt:variant>
      <vt:variant>
        <vt:i4>1025</vt:i4>
      </vt:variant>
      <vt:variant>
        <vt:i4>1</vt:i4>
      </vt:variant>
      <vt:variant>
        <vt:lpwstr>FigS1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Research Article - General</dc:title>
  <dc:subject>Template for research manuscripts</dc:subject>
  <dc:creator>Emma Veitch</dc:creator>
  <cp:keywords/>
  <dc:description>Template for general research papers. (See other templates for papers reporting clinical studies, clinical trials, meta-analyses, or systematic reviews.</dc:description>
  <cp:lastModifiedBy>Dmitry Korkin</cp:lastModifiedBy>
  <cp:revision>3</cp:revision>
  <dcterms:created xsi:type="dcterms:W3CDTF">2014-02-05T16:30:00Z</dcterms:created>
  <dcterms:modified xsi:type="dcterms:W3CDTF">2014-02-05T16:30:00Z</dcterms:modified>
</cp:coreProperties>
</file>