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47" w:rsidRPr="00D52180" w:rsidRDefault="00814147" w:rsidP="00814147">
      <w:pPr>
        <w:spacing w:after="86" w:line="240" w:lineRule="auto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0" w:type="auto"/>
        <w:jc w:val="center"/>
        <w:tblLayout w:type="fixed"/>
        <w:tblCellMar>
          <w:top w:w="28" w:type="dxa"/>
        </w:tblCellMar>
        <w:tblLook w:val="0000"/>
      </w:tblPr>
      <w:tblGrid>
        <w:gridCol w:w="1372"/>
        <w:gridCol w:w="1372"/>
        <w:gridCol w:w="1372"/>
        <w:gridCol w:w="1620"/>
      </w:tblGrid>
      <w:tr w:rsidR="00814147" w:rsidRPr="00D52180" w:rsidTr="005B0D39">
        <w:trPr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4147" w:rsidRPr="00D52180" w:rsidRDefault="00814147" w:rsidP="005B0D39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52180">
              <w:rPr>
                <w:b/>
                <w:sz w:val="24"/>
                <w:szCs w:val="24"/>
                <w:lang w:val="en-US"/>
              </w:rPr>
              <w:t>Model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4147" w:rsidRPr="00D52180" w:rsidRDefault="00814147" w:rsidP="005B0D39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52180">
              <w:rPr>
                <w:b/>
                <w:sz w:val="24"/>
                <w:szCs w:val="24"/>
                <w:lang w:val="en-US"/>
              </w:rPr>
              <w:t>mean (Å)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4147" w:rsidRPr="00D52180" w:rsidRDefault="00814147" w:rsidP="005B0D39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52180">
              <w:rPr>
                <w:b/>
                <w:sz w:val="24"/>
                <w:szCs w:val="24"/>
                <w:lang w:val="en-US"/>
              </w:rPr>
              <w:t>std (Å)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147" w:rsidRPr="00D52180" w:rsidRDefault="00814147" w:rsidP="005B0D39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52180">
              <w:rPr>
                <w:b/>
                <w:sz w:val="24"/>
                <w:szCs w:val="24"/>
                <w:lang w:val="en-US"/>
              </w:rPr>
              <w:t>max (Å)</w:t>
            </w:r>
          </w:p>
        </w:tc>
      </w:tr>
      <w:tr w:rsidR="00814147" w:rsidRPr="00D52180" w:rsidTr="005B0D39">
        <w:trPr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14147" w:rsidRPr="00D52180" w:rsidRDefault="00814147" w:rsidP="005B0D39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52180">
              <w:rPr>
                <w:b/>
                <w:sz w:val="24"/>
                <w:szCs w:val="24"/>
                <w:lang w:val="en-US"/>
              </w:rPr>
              <w:t>WT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14147" w:rsidRPr="00D52180" w:rsidRDefault="00814147" w:rsidP="005B0D39">
            <w:pPr>
              <w:snapToGrid w:val="0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52180">
              <w:rPr>
                <w:sz w:val="24"/>
                <w:szCs w:val="24"/>
                <w:lang w:val="en-US"/>
              </w:rPr>
              <w:t>2.77 / 2.51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14147" w:rsidRPr="00D52180" w:rsidRDefault="00814147" w:rsidP="005B0D39">
            <w:pPr>
              <w:snapToGrid w:val="0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52180">
              <w:rPr>
                <w:sz w:val="24"/>
                <w:szCs w:val="24"/>
                <w:lang w:val="en-US"/>
              </w:rPr>
              <w:t>0.52 / 0.54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14147" w:rsidRPr="00D52180" w:rsidRDefault="00814147" w:rsidP="005B0D39">
            <w:pPr>
              <w:snapToGrid w:val="0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52180">
              <w:rPr>
                <w:sz w:val="24"/>
                <w:szCs w:val="24"/>
                <w:lang w:val="en-US"/>
              </w:rPr>
              <w:t>3.80 / 4.04</w:t>
            </w:r>
          </w:p>
        </w:tc>
      </w:tr>
      <w:tr w:rsidR="00814147" w:rsidRPr="00D52180" w:rsidTr="005B0D39">
        <w:trPr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14147" w:rsidRPr="00D52180" w:rsidRDefault="00814147" w:rsidP="005B0D39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52180">
              <w:rPr>
                <w:b/>
                <w:sz w:val="24"/>
                <w:szCs w:val="24"/>
                <w:lang w:val="en-US"/>
              </w:rPr>
              <w:t>D816V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14147" w:rsidRPr="00D52180" w:rsidRDefault="00814147" w:rsidP="005B0D39">
            <w:pPr>
              <w:snapToGri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52180">
              <w:rPr>
                <w:bCs/>
                <w:sz w:val="24"/>
                <w:szCs w:val="24"/>
              </w:rPr>
              <w:t>2.51 / 2.35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14147" w:rsidRPr="00D52180" w:rsidRDefault="00814147" w:rsidP="005B0D39">
            <w:pPr>
              <w:snapToGri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52180">
              <w:rPr>
                <w:bCs/>
                <w:sz w:val="24"/>
                <w:szCs w:val="24"/>
              </w:rPr>
              <w:t>0.33 / 0.34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14147" w:rsidRPr="00D52180" w:rsidRDefault="00814147" w:rsidP="005B0D39">
            <w:pPr>
              <w:snapToGri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52180">
              <w:rPr>
                <w:bCs/>
                <w:sz w:val="24"/>
                <w:szCs w:val="24"/>
              </w:rPr>
              <w:t>3.24 / 3.37</w:t>
            </w:r>
          </w:p>
        </w:tc>
      </w:tr>
      <w:tr w:rsidR="00814147" w:rsidRPr="00D52180" w:rsidTr="005B0D39">
        <w:trPr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147" w:rsidRPr="00D52180" w:rsidRDefault="00814147" w:rsidP="005B0D39">
            <w:pPr>
              <w:snapToGrid w:val="0"/>
              <w:spacing w:line="24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D52180">
              <w:rPr>
                <w:b/>
                <w:bCs/>
                <w:sz w:val="24"/>
                <w:szCs w:val="24"/>
                <w:lang w:val="en-GB"/>
              </w:rPr>
              <w:t>D816H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147" w:rsidRPr="00D52180" w:rsidRDefault="00814147" w:rsidP="005B0D39">
            <w:pPr>
              <w:snapToGri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52180">
              <w:rPr>
                <w:bCs/>
                <w:sz w:val="24"/>
                <w:szCs w:val="24"/>
              </w:rPr>
              <w:t>2.89 / 2.82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147" w:rsidRPr="00D52180" w:rsidRDefault="00814147" w:rsidP="005B0D39">
            <w:pPr>
              <w:snapToGri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52180">
              <w:rPr>
                <w:bCs/>
                <w:sz w:val="24"/>
                <w:szCs w:val="24"/>
              </w:rPr>
              <w:t>0.58 / 0.45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147" w:rsidRPr="00D52180" w:rsidRDefault="00814147" w:rsidP="005B0D39">
            <w:pPr>
              <w:snapToGri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52180">
              <w:rPr>
                <w:bCs/>
                <w:sz w:val="24"/>
                <w:szCs w:val="24"/>
              </w:rPr>
              <w:t>4.14 / 4.15</w:t>
            </w:r>
          </w:p>
        </w:tc>
      </w:tr>
      <w:tr w:rsidR="00814147" w:rsidRPr="00D52180" w:rsidTr="005B0D39">
        <w:trPr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147" w:rsidRPr="00D52180" w:rsidRDefault="00814147" w:rsidP="005B0D39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52180">
              <w:rPr>
                <w:b/>
                <w:sz w:val="24"/>
                <w:szCs w:val="24"/>
                <w:lang w:val="en-US"/>
              </w:rPr>
              <w:t>D816Y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147" w:rsidRPr="00D52180" w:rsidRDefault="00814147" w:rsidP="005B0D39">
            <w:pPr>
              <w:snapToGri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52180">
              <w:rPr>
                <w:bCs/>
                <w:sz w:val="24"/>
                <w:szCs w:val="24"/>
              </w:rPr>
              <w:t>2.16 / 2.26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147" w:rsidRPr="00D52180" w:rsidRDefault="00814147" w:rsidP="005B0D39">
            <w:pPr>
              <w:snapToGri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52180">
              <w:rPr>
                <w:bCs/>
                <w:sz w:val="24"/>
                <w:szCs w:val="24"/>
              </w:rPr>
              <w:t>0.26 / 0.35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147" w:rsidRPr="00D52180" w:rsidRDefault="00814147" w:rsidP="005B0D39">
            <w:pPr>
              <w:snapToGri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52180">
              <w:rPr>
                <w:bCs/>
                <w:sz w:val="24"/>
                <w:szCs w:val="24"/>
              </w:rPr>
              <w:t xml:space="preserve">2.94 / 3.30 </w:t>
            </w:r>
          </w:p>
        </w:tc>
      </w:tr>
      <w:tr w:rsidR="00814147" w:rsidRPr="00D52180" w:rsidTr="005B0D39">
        <w:trPr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4147" w:rsidRPr="00D52180" w:rsidRDefault="00814147" w:rsidP="005B0D39">
            <w:pPr>
              <w:snapToGrid w:val="0"/>
              <w:spacing w:line="24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D52180">
              <w:rPr>
                <w:b/>
                <w:bCs/>
                <w:sz w:val="24"/>
                <w:szCs w:val="24"/>
                <w:lang w:val="en-GB"/>
              </w:rPr>
              <w:t>D816N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4147" w:rsidRPr="00D52180" w:rsidRDefault="00814147" w:rsidP="005B0D39">
            <w:pPr>
              <w:snapToGri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52180">
              <w:rPr>
                <w:bCs/>
                <w:sz w:val="24"/>
                <w:szCs w:val="24"/>
              </w:rPr>
              <w:t>2.67 / 2.32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4147" w:rsidRPr="00D52180" w:rsidRDefault="00814147" w:rsidP="005B0D39">
            <w:pPr>
              <w:snapToGrid w:val="0"/>
              <w:spacing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D52180">
              <w:rPr>
                <w:bCs/>
                <w:sz w:val="24"/>
                <w:szCs w:val="24"/>
                <w:lang w:val="en-US"/>
              </w:rPr>
              <w:t>0.79 / 0.40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147" w:rsidRPr="00D52180" w:rsidRDefault="00814147" w:rsidP="005B0D39">
            <w:pPr>
              <w:snapToGrid w:val="0"/>
              <w:spacing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D52180">
              <w:rPr>
                <w:bCs/>
                <w:sz w:val="24"/>
                <w:szCs w:val="24"/>
                <w:lang w:val="en-US"/>
              </w:rPr>
              <w:t>5. 10 / 3.34</w:t>
            </w:r>
          </w:p>
        </w:tc>
      </w:tr>
      <w:tr w:rsidR="00814147" w:rsidRPr="00D52180" w:rsidTr="005B0D39">
        <w:trPr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147" w:rsidRPr="00D52180" w:rsidRDefault="00814147" w:rsidP="005B0D39">
            <w:pPr>
              <w:snapToGrid w:val="0"/>
              <w:spacing w:line="24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D52180">
              <w:rPr>
                <w:b/>
                <w:bCs/>
                <w:sz w:val="24"/>
                <w:szCs w:val="24"/>
                <w:lang w:val="en-GB"/>
              </w:rPr>
              <w:t>V560G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147" w:rsidRPr="00D52180" w:rsidRDefault="00814147" w:rsidP="005B0D39">
            <w:pPr>
              <w:snapToGri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52180">
              <w:rPr>
                <w:bCs/>
                <w:sz w:val="24"/>
                <w:szCs w:val="24"/>
              </w:rPr>
              <w:t>3.22 / 2.89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147" w:rsidRPr="00D52180" w:rsidRDefault="00814147" w:rsidP="005B0D39">
            <w:pPr>
              <w:snapToGri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52180">
              <w:rPr>
                <w:bCs/>
                <w:sz w:val="24"/>
                <w:szCs w:val="24"/>
              </w:rPr>
              <w:t>0.48 / 0.47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147" w:rsidRPr="00D52180" w:rsidRDefault="00814147" w:rsidP="005B0D39">
            <w:pPr>
              <w:snapToGri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52180">
              <w:rPr>
                <w:bCs/>
                <w:sz w:val="24"/>
                <w:szCs w:val="24"/>
              </w:rPr>
              <w:t>4.18 / 3.88</w:t>
            </w:r>
          </w:p>
        </w:tc>
      </w:tr>
      <w:tr w:rsidR="00814147" w:rsidRPr="00D52180" w:rsidTr="005B0D39">
        <w:trPr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147" w:rsidRPr="00D52180" w:rsidRDefault="00814147" w:rsidP="005B0D39">
            <w:pPr>
              <w:snapToGrid w:val="0"/>
              <w:spacing w:line="24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D52180">
              <w:rPr>
                <w:b/>
                <w:bCs/>
                <w:sz w:val="24"/>
                <w:szCs w:val="24"/>
                <w:lang w:val="en-GB"/>
              </w:rPr>
              <w:t>V560D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147" w:rsidRPr="00D52180" w:rsidRDefault="00814147" w:rsidP="005B0D39">
            <w:pPr>
              <w:snapToGri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52180">
              <w:rPr>
                <w:bCs/>
                <w:sz w:val="24"/>
                <w:szCs w:val="24"/>
              </w:rPr>
              <w:t>2.81 / 2.57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147" w:rsidRPr="00D52180" w:rsidRDefault="00814147" w:rsidP="005B0D39">
            <w:pPr>
              <w:snapToGri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52180">
              <w:rPr>
                <w:bCs/>
                <w:sz w:val="24"/>
                <w:szCs w:val="24"/>
              </w:rPr>
              <w:t>0.47 / 0.36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147" w:rsidRPr="00D52180" w:rsidRDefault="00814147" w:rsidP="005B0D39">
            <w:pPr>
              <w:snapToGri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52180">
              <w:rPr>
                <w:bCs/>
                <w:sz w:val="24"/>
                <w:szCs w:val="24"/>
              </w:rPr>
              <w:t>3.93 / 3.73</w:t>
            </w:r>
          </w:p>
        </w:tc>
      </w:tr>
    </w:tbl>
    <w:p w:rsidR="00814147" w:rsidRDefault="00814147" w:rsidP="00814147">
      <w:pPr>
        <w:spacing w:after="120" w:line="240" w:lineRule="auto"/>
        <w:rPr>
          <w:rFonts w:ascii="Times New Roman" w:hAnsi="Times New Roman"/>
          <w:sz w:val="24"/>
          <w:szCs w:val="24"/>
          <w:highlight w:val="cyan"/>
          <w:lang w:val="en-US"/>
        </w:rPr>
      </w:pPr>
    </w:p>
    <w:p w:rsidR="00814147" w:rsidRDefault="00814147" w:rsidP="00814147">
      <w:pPr>
        <w:spacing w:after="120" w:line="240" w:lineRule="auto"/>
        <w:rPr>
          <w:rFonts w:ascii="Times New Roman" w:hAnsi="Times New Roman"/>
          <w:sz w:val="24"/>
          <w:szCs w:val="24"/>
          <w:highlight w:val="cyan"/>
          <w:lang w:val="en-US"/>
        </w:rPr>
      </w:pPr>
    </w:p>
    <w:p w:rsidR="001A515F" w:rsidRDefault="001A515F"/>
    <w:sectPr w:rsidR="001A515F" w:rsidSect="00015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14147"/>
    <w:rsid w:val="00015B7D"/>
    <w:rsid w:val="00063F8D"/>
    <w:rsid w:val="001A515F"/>
    <w:rsid w:val="00284A41"/>
    <w:rsid w:val="006844C4"/>
    <w:rsid w:val="00814147"/>
    <w:rsid w:val="00C0037E"/>
    <w:rsid w:val="00C02549"/>
    <w:rsid w:val="00FB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47"/>
    <w:pPr>
      <w:spacing w:line="276" w:lineRule="auto"/>
      <w:jc w:val="both"/>
    </w:pPr>
    <w:rPr>
      <w:rFonts w:ascii="Calibri" w:eastAsia="Calibri" w:hAnsi="Calibri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qFormat/>
    <w:rsid w:val="00FB028A"/>
    <w:pPr>
      <w:keepNext/>
      <w:autoSpaceDE w:val="0"/>
      <w:autoSpaceDN w:val="0"/>
      <w:spacing w:line="240" w:lineRule="auto"/>
      <w:outlineLvl w:val="0"/>
    </w:pPr>
    <w:rPr>
      <w:rFonts w:ascii="Tahoma" w:eastAsia="Times New Roman" w:hAnsi="Tahoma"/>
      <w:b/>
      <w:bCs/>
      <w:sz w:val="24"/>
      <w:szCs w:val="20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B028A"/>
    <w:rPr>
      <w:rFonts w:ascii="Tahoma" w:hAnsi="Tahoma"/>
      <w:b/>
      <w:bCs/>
      <w:sz w:val="24"/>
      <w:lang w:val="fr-FR" w:eastAsia="fr-FR"/>
    </w:rPr>
  </w:style>
  <w:style w:type="paragraph" w:styleId="Titre">
    <w:name w:val="Title"/>
    <w:basedOn w:val="Normal"/>
    <w:next w:val="Normal"/>
    <w:link w:val="TitreCar"/>
    <w:uiPriority w:val="99"/>
    <w:qFormat/>
    <w:rsid w:val="00FB028A"/>
    <w:pPr>
      <w:widowControl w:val="0"/>
      <w:tabs>
        <w:tab w:val="left" w:pos="284"/>
      </w:tabs>
      <w:suppressAutoHyphens/>
      <w:autoSpaceDE w:val="0"/>
      <w:spacing w:before="240" w:after="240" w:line="360" w:lineRule="auto"/>
      <w:jc w:val="center"/>
    </w:pPr>
    <w:rPr>
      <w:rFonts w:ascii="Times New Roman" w:eastAsia="Times New Roman" w:hAnsi="Times New Roman"/>
      <w:b/>
      <w:bCs/>
      <w:sz w:val="36"/>
      <w:szCs w:val="36"/>
      <w:lang w:val="en-US" w:eastAsia="ar-SA"/>
    </w:rPr>
  </w:style>
  <w:style w:type="character" w:customStyle="1" w:styleId="TitreCar">
    <w:name w:val="Titre Car"/>
    <w:basedOn w:val="Policepardfaut"/>
    <w:link w:val="Titre"/>
    <w:uiPriority w:val="99"/>
    <w:rsid w:val="00FB028A"/>
    <w:rPr>
      <w:b/>
      <w:bCs/>
      <w:sz w:val="36"/>
      <w:szCs w:val="36"/>
      <w:lang w:val="en-US" w:eastAsia="ar-SA"/>
    </w:rPr>
  </w:style>
  <w:style w:type="character" w:styleId="lev">
    <w:name w:val="Strong"/>
    <w:basedOn w:val="Policepardfaut"/>
    <w:uiPriority w:val="22"/>
    <w:qFormat/>
    <w:rsid w:val="00FB028A"/>
    <w:rPr>
      <w:b/>
      <w:bCs/>
    </w:rPr>
  </w:style>
  <w:style w:type="character" w:styleId="Accentuation">
    <w:name w:val="Emphasis"/>
    <w:basedOn w:val="Policepardfaut"/>
    <w:uiPriority w:val="20"/>
    <w:qFormat/>
    <w:rsid w:val="00FB028A"/>
    <w:rPr>
      <w:i/>
      <w:iCs/>
    </w:rPr>
  </w:style>
  <w:style w:type="paragraph" w:customStyle="1" w:styleId="Grillemoyenne1-Accent21">
    <w:name w:val="Grille moyenne 1 - Accent 21"/>
    <w:basedOn w:val="Normal"/>
    <w:uiPriority w:val="34"/>
    <w:qFormat/>
    <w:rsid w:val="00FB028A"/>
    <w:pPr>
      <w:spacing w:after="200" w:line="252" w:lineRule="auto"/>
      <w:ind w:left="720"/>
      <w:contextualSpacing/>
      <w:jc w:val="left"/>
    </w:pPr>
    <w:rPr>
      <w:rFonts w:ascii="Cambria" w:eastAsia="Times New Roman" w:hAnsi="Cambria"/>
      <w:lang w:val="en-US" w:bidi="en-US"/>
    </w:rPr>
  </w:style>
  <w:style w:type="paragraph" w:customStyle="1" w:styleId="Sansinterligne1">
    <w:name w:val="Sans interligne1"/>
    <w:aliases w:val="norm"/>
    <w:uiPriority w:val="1"/>
    <w:qFormat/>
    <w:rsid w:val="00FB028A"/>
    <w:pPr>
      <w:spacing w:before="120" w:after="120" w:line="360" w:lineRule="auto"/>
      <w:jc w:val="both"/>
    </w:pPr>
    <w:rPr>
      <w:rFonts w:eastAsia="Calibri"/>
      <w:sz w:val="22"/>
      <w:szCs w:val="22"/>
      <w:lang w:val="fr-FR" w:eastAsia="en-US"/>
    </w:rPr>
  </w:style>
  <w:style w:type="paragraph" w:customStyle="1" w:styleId="Listecouleur-Accent11">
    <w:name w:val="Liste couleur - Accent 11"/>
    <w:basedOn w:val="Normal"/>
    <w:uiPriority w:val="34"/>
    <w:qFormat/>
    <w:rsid w:val="00FB028A"/>
    <w:pPr>
      <w:spacing w:after="200" w:line="252" w:lineRule="auto"/>
      <w:ind w:left="720"/>
      <w:contextualSpacing/>
      <w:jc w:val="left"/>
    </w:pPr>
    <w:rPr>
      <w:rFonts w:ascii="Cambria" w:eastAsia="Times New Roman" w:hAnsi="Cambr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Isaure</dc:creator>
  <cp:lastModifiedBy>Isaure</cp:lastModifiedBy>
  <cp:revision>1</cp:revision>
  <dcterms:created xsi:type="dcterms:W3CDTF">2014-04-09T14:36:00Z</dcterms:created>
  <dcterms:modified xsi:type="dcterms:W3CDTF">2014-04-09T14:36:00Z</dcterms:modified>
</cp:coreProperties>
</file>